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958" w:rsidRDefault="00BD4B92">
      <w:pPr>
        <w:pStyle w:val="En-tte"/>
        <w:tabs>
          <w:tab w:val="clear" w:pos="4536"/>
          <w:tab w:val="clear" w:pos="9072"/>
        </w:tabs>
        <w:ind w:left="-540" w:right="5650"/>
        <w:jc w:val="center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3FC995" wp14:editId="7B250914">
            <wp:simplePos x="0" y="0"/>
            <wp:positionH relativeFrom="column">
              <wp:posOffset>4673103</wp:posOffset>
            </wp:positionH>
            <wp:positionV relativeFrom="paragraph">
              <wp:posOffset>233183</wp:posOffset>
            </wp:positionV>
            <wp:extent cx="1608624" cy="965338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urope-sengage FEADER-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24" cy="96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708">
        <w:rPr>
          <w:rFonts w:ascii="Tahoma" w:hAnsi="Tahom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B557EF1" wp14:editId="19F3ED0C">
            <wp:simplePos x="0" y="0"/>
            <wp:positionH relativeFrom="margin">
              <wp:posOffset>2822713</wp:posOffset>
            </wp:positionH>
            <wp:positionV relativeFrom="paragraph">
              <wp:posOffset>126586</wp:posOffset>
            </wp:positionV>
            <wp:extent cx="1573530" cy="1120775"/>
            <wp:effectExtent l="0" t="0" r="762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EADER-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noProof/>
          <w:color w:val="0000FF"/>
          <w:sz w:val="32"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1504840</wp:posOffset>
            </wp:positionH>
            <wp:positionV relativeFrom="paragraph">
              <wp:posOffset>129761</wp:posOffset>
            </wp:positionV>
            <wp:extent cx="824865" cy="106870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68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99A">
        <w:rPr>
          <w:rFonts w:ascii="Monotype Corsiva" w:hAnsi="Monotype Corsiva"/>
          <w:b/>
          <w:noProof/>
          <w:color w:val="0000FF"/>
          <w:sz w:val="3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-260350</wp:posOffset>
            </wp:positionH>
            <wp:positionV relativeFrom="paragraph">
              <wp:posOffset>233680</wp:posOffset>
            </wp:positionV>
            <wp:extent cx="1371600" cy="1120140"/>
            <wp:effectExtent l="0" t="0" r="0" b="3810"/>
            <wp:wrapTopAndBottom/>
            <wp:docPr id="9" name="Image 9" descr="logo_pays_du_velay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pays_du_velay_quad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958" w:rsidRDefault="00087958">
      <w:pPr>
        <w:pStyle w:val="En-tte"/>
        <w:tabs>
          <w:tab w:val="clear" w:pos="4536"/>
          <w:tab w:val="clear" w:pos="9072"/>
        </w:tabs>
        <w:ind w:left="-54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FICHE PROJET</w:t>
      </w:r>
    </w:p>
    <w:p w:rsidR="00087958" w:rsidRDefault="00087958">
      <w:pPr>
        <w:pStyle w:val="En-tte"/>
        <w:tabs>
          <w:tab w:val="clear" w:pos="4536"/>
          <w:tab w:val="clear" w:pos="9072"/>
        </w:tabs>
        <w:ind w:left="-54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 xml:space="preserve">LEADER </w:t>
      </w:r>
      <w:r w:rsidR="00250CA2">
        <w:rPr>
          <w:rFonts w:ascii="Tahoma" w:hAnsi="Tahoma"/>
          <w:b/>
          <w:sz w:val="32"/>
        </w:rPr>
        <w:t>2014-2020</w:t>
      </w:r>
    </w:p>
    <w:p w:rsidR="00087958" w:rsidRDefault="00087958">
      <w:pPr>
        <w:pStyle w:val="En-tte"/>
        <w:tabs>
          <w:tab w:val="clear" w:pos="4536"/>
          <w:tab w:val="clear" w:pos="9072"/>
        </w:tabs>
        <w:ind w:left="-540"/>
        <w:jc w:val="center"/>
        <w:rPr>
          <w:rFonts w:ascii="Tahoma" w:hAnsi="Tahoma"/>
          <w:b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4"/>
        <w:gridCol w:w="425"/>
        <w:gridCol w:w="854"/>
        <w:gridCol w:w="1558"/>
        <w:gridCol w:w="2766"/>
      </w:tblGrid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INTITULE DU PROJET</w:t>
            </w:r>
          </w:p>
        </w:tc>
        <w:tc>
          <w:tcPr>
            <w:tcW w:w="8297" w:type="dxa"/>
            <w:gridSpan w:val="5"/>
          </w:tcPr>
          <w:p w:rsidR="00F762F1" w:rsidRDefault="00F762F1" w:rsidP="00A67C6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MAITRE D’OUVRAGE</w:t>
            </w:r>
          </w:p>
        </w:tc>
        <w:tc>
          <w:tcPr>
            <w:tcW w:w="8297" w:type="dxa"/>
            <w:gridSpan w:val="5"/>
          </w:tcPr>
          <w:p w:rsidR="00250CA2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Nom de la structure demandeuse</w:t>
            </w:r>
            <w:r>
              <w:rPr>
                <w:rFonts w:ascii="Tahoma" w:hAnsi="Tahoma"/>
              </w:rPr>
              <w:t xml:space="preserve"> : </w:t>
            </w:r>
          </w:p>
          <w:p w:rsidR="00250CA2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Statut juridique :</w:t>
            </w:r>
            <w:r>
              <w:rPr>
                <w:rFonts w:ascii="Tahoma" w:hAnsi="Tahoma"/>
              </w:rPr>
              <w:t xml:space="preserve"> </w:t>
            </w:r>
          </w:p>
          <w:p w:rsidR="00ED787F" w:rsidRDefault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u w:val="single"/>
              </w:rPr>
            </w:pPr>
            <w:r w:rsidRPr="00ED787F">
              <w:rPr>
                <w:rFonts w:ascii="Tahoma" w:hAnsi="Tahoma"/>
                <w:u w:val="single"/>
              </w:rPr>
              <w:t xml:space="preserve">Taille de </w:t>
            </w:r>
            <w:r w:rsidR="00B11C8D">
              <w:rPr>
                <w:rFonts w:ascii="Tahoma" w:hAnsi="Tahoma"/>
                <w:u w:val="single"/>
              </w:rPr>
              <w:t>la structure</w:t>
            </w:r>
            <w:r w:rsidRPr="00ED787F">
              <w:rPr>
                <w:rFonts w:ascii="Tahoma" w:hAnsi="Tahoma"/>
                <w:u w:val="single"/>
              </w:rPr>
              <w:t xml:space="preserve"> (nb de salariés + </w:t>
            </w:r>
            <w:r w:rsidR="00B11C8D">
              <w:rPr>
                <w:rFonts w:ascii="Tahoma" w:hAnsi="Tahoma"/>
                <w:u w:val="single"/>
              </w:rPr>
              <w:t>budget ou c</w:t>
            </w:r>
            <w:r w:rsidRPr="00ED787F">
              <w:rPr>
                <w:rFonts w:ascii="Tahoma" w:hAnsi="Tahoma"/>
                <w:u w:val="single"/>
              </w:rPr>
              <w:t>hiffre d’affaires annuel</w:t>
            </w:r>
            <w:r w:rsidR="00B11C8D">
              <w:rPr>
                <w:rFonts w:ascii="Tahoma" w:hAnsi="Tahoma"/>
                <w:u w:val="single"/>
              </w:rPr>
              <w:t xml:space="preserve"> + nb d’habitants, le cas échéant</w:t>
            </w:r>
            <w:r w:rsidRPr="00ED787F">
              <w:rPr>
                <w:rFonts w:ascii="Tahoma" w:hAnsi="Tahoma"/>
                <w:u w:val="single"/>
              </w:rPr>
              <w:t>)</w:t>
            </w:r>
            <w:r>
              <w:rPr>
                <w:rFonts w:ascii="Tahoma" w:hAnsi="Tahoma"/>
                <w:u w:val="single"/>
              </w:rPr>
              <w:t> :</w:t>
            </w:r>
          </w:p>
          <w:p w:rsidR="00ED787F" w:rsidRPr="00ED787F" w:rsidRDefault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u w:val="single"/>
              </w:rPr>
            </w:pPr>
          </w:p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Représentant légal</w:t>
            </w:r>
            <w:r w:rsidR="00BD4B92">
              <w:rPr>
                <w:rFonts w:ascii="Tahoma" w:hAnsi="Tahoma"/>
                <w:u w:val="single"/>
              </w:rPr>
              <w:t xml:space="preserve"> (Nom, Prénom, Fonction)</w:t>
            </w:r>
            <w:r>
              <w:rPr>
                <w:rFonts w:ascii="Tahoma" w:hAnsi="Tahoma"/>
                <w:u w:val="single"/>
              </w:rPr>
              <w:t> :</w:t>
            </w:r>
            <w:r>
              <w:rPr>
                <w:rFonts w:ascii="Tahoma" w:hAnsi="Tahoma"/>
              </w:rPr>
              <w:t xml:space="preserve"> </w:t>
            </w:r>
          </w:p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Responsable technique </w:t>
            </w:r>
            <w:r w:rsidR="00BD4B92">
              <w:rPr>
                <w:rFonts w:ascii="Tahoma" w:hAnsi="Tahoma"/>
                <w:u w:val="single"/>
              </w:rPr>
              <w:t>(Nom, Prénom, Fonction) </w:t>
            </w:r>
            <w:r>
              <w:rPr>
                <w:rFonts w:ascii="Tahoma" w:hAnsi="Tahoma"/>
                <w:u w:val="single"/>
              </w:rPr>
              <w:t>:</w:t>
            </w:r>
            <w:r>
              <w:rPr>
                <w:rFonts w:ascii="Tahoma" w:hAnsi="Tahoma"/>
              </w:rPr>
              <w:t xml:space="preserve"> </w:t>
            </w:r>
            <w:bookmarkStart w:id="0" w:name="_GoBack"/>
            <w:bookmarkEnd w:id="0"/>
          </w:p>
          <w:p w:rsidR="00087958" w:rsidRDefault="00087958" w:rsidP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Adresse :</w:t>
            </w:r>
            <w:r>
              <w:rPr>
                <w:rFonts w:ascii="Tahoma" w:hAnsi="Tahoma"/>
              </w:rPr>
              <w:t xml:space="preserve"> </w:t>
            </w:r>
          </w:p>
          <w:p w:rsidR="00001E6D" w:rsidRDefault="00001E6D" w:rsidP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001E6D" w:rsidRDefault="00001E6D" w:rsidP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Téléphone :</w:t>
            </w:r>
            <w:r w:rsidR="001A7F84">
              <w:rPr>
                <w:rFonts w:ascii="Tahoma" w:hAnsi="Tahoma"/>
              </w:rPr>
              <w:t xml:space="preserve"> </w:t>
            </w:r>
          </w:p>
          <w:p w:rsidR="00C12DAE" w:rsidRDefault="00087958" w:rsidP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Adresse e-mail :</w:t>
            </w:r>
            <w:r>
              <w:rPr>
                <w:rFonts w:ascii="Tahoma" w:hAnsi="Tahoma"/>
              </w:rPr>
              <w:t xml:space="preserve"> </w:t>
            </w:r>
          </w:p>
          <w:p w:rsidR="00734C7D" w:rsidRPr="00734C7D" w:rsidRDefault="00734C7D" w:rsidP="00250CA2">
            <w:pPr>
              <w:pStyle w:val="En-tte"/>
              <w:tabs>
                <w:tab w:val="clear" w:pos="4536"/>
                <w:tab w:val="clear" w:pos="9072"/>
              </w:tabs>
              <w:rPr>
                <w:u w:val="single"/>
              </w:rPr>
            </w:pPr>
            <w:r w:rsidRPr="00734C7D">
              <w:rPr>
                <w:rFonts w:ascii="Tahoma" w:hAnsi="Tahoma"/>
                <w:u w:val="single"/>
              </w:rPr>
              <w:t>Numéro SIRET :</w:t>
            </w:r>
          </w:p>
          <w:p w:rsidR="00250CA2" w:rsidRDefault="00250CA2" w:rsidP="004D699A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LOCALISATION</w:t>
            </w:r>
            <w:r w:rsidR="00250CA2">
              <w:rPr>
                <w:rFonts w:ascii="Tahoma" w:hAnsi="Tahoma"/>
                <w:b/>
              </w:rPr>
              <w:t xml:space="preserve"> DU PROJET</w:t>
            </w:r>
          </w:p>
        </w:tc>
        <w:tc>
          <w:tcPr>
            <w:tcW w:w="8297" w:type="dxa"/>
            <w:gridSpan w:val="5"/>
          </w:tcPr>
          <w:p w:rsidR="00250CA2" w:rsidRDefault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250CA2" w:rsidRDefault="00250CA2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OBJECTIFS</w:t>
            </w:r>
          </w:p>
        </w:tc>
        <w:tc>
          <w:tcPr>
            <w:tcW w:w="8297" w:type="dxa"/>
            <w:gridSpan w:val="5"/>
          </w:tcPr>
          <w:p w:rsidR="00734C7D" w:rsidRDefault="00734C7D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734C7D" w:rsidRDefault="00734C7D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734C7D" w:rsidRDefault="00734C7D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  <w:p w:rsidR="00734C7D" w:rsidRDefault="00734C7D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DESCRIPTION</w:t>
            </w:r>
          </w:p>
        </w:tc>
        <w:tc>
          <w:tcPr>
            <w:tcW w:w="8297" w:type="dxa"/>
            <w:gridSpan w:val="5"/>
          </w:tcPr>
          <w:p w:rsidR="00250CA2" w:rsidRDefault="00250CA2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734C7D" w:rsidRDefault="00734C7D" w:rsidP="00537B4E">
            <w:pPr>
              <w:pStyle w:val="NormalWeb"/>
              <w:spacing w:before="0" w:beforeAutospacing="0" w:after="0"/>
              <w:jc w:val="both"/>
            </w:pPr>
          </w:p>
          <w:p w:rsidR="00B71F01" w:rsidRDefault="00B71F01" w:rsidP="00537B4E">
            <w:pPr>
              <w:pStyle w:val="NormalWeb"/>
              <w:spacing w:before="0" w:beforeAutospacing="0" w:after="0"/>
              <w:jc w:val="both"/>
            </w:pPr>
          </w:p>
          <w:p w:rsidR="00CA5AD0" w:rsidRDefault="00CA5AD0" w:rsidP="00537B4E">
            <w:pPr>
              <w:pStyle w:val="NormalWeb"/>
              <w:spacing w:before="0" w:beforeAutospacing="0" w:after="0"/>
              <w:jc w:val="both"/>
            </w:pPr>
          </w:p>
          <w:p w:rsidR="004D699A" w:rsidRDefault="004D699A" w:rsidP="00537B4E">
            <w:pPr>
              <w:pStyle w:val="NormalWeb"/>
              <w:spacing w:before="0" w:beforeAutospacing="0" w:after="0"/>
              <w:jc w:val="both"/>
            </w:pPr>
          </w:p>
        </w:tc>
      </w:tr>
      <w:tr w:rsidR="00087958" w:rsidTr="00B71F01">
        <w:tc>
          <w:tcPr>
            <w:tcW w:w="2477" w:type="dxa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ECHEANCIER</w:t>
            </w:r>
          </w:p>
          <w:p w:rsidR="00ED787F" w:rsidRDefault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PREVISIONNEL</w:t>
            </w:r>
          </w:p>
        </w:tc>
        <w:tc>
          <w:tcPr>
            <w:tcW w:w="8297" w:type="dxa"/>
            <w:gridSpan w:val="5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Date prévisionnelle de début de projet :</w:t>
            </w:r>
            <w:r>
              <w:rPr>
                <w:rFonts w:ascii="Tahoma" w:hAnsi="Tahoma"/>
              </w:rPr>
              <w:t xml:space="preserve"> </w:t>
            </w:r>
          </w:p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  <w:r>
              <w:rPr>
                <w:rFonts w:ascii="Tahoma" w:hAnsi="Tahoma"/>
                <w:u w:val="single"/>
              </w:rPr>
              <w:t>Date prévisionnelle de fin de projet :</w:t>
            </w:r>
            <w:r>
              <w:rPr>
                <w:rFonts w:ascii="Tahoma" w:hAnsi="Tahoma"/>
              </w:rPr>
              <w:t xml:space="preserve"> </w:t>
            </w:r>
          </w:p>
          <w:p w:rsidR="00B71F01" w:rsidRDefault="00B71F01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087958" w:rsidTr="00B71F01">
        <w:trPr>
          <w:cantSplit/>
          <w:trHeight w:val="45"/>
        </w:trPr>
        <w:tc>
          <w:tcPr>
            <w:tcW w:w="2477" w:type="dxa"/>
            <w:vMerge w:val="restart"/>
          </w:tcPr>
          <w:p w:rsidR="00087958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DEPENSES</w:t>
            </w:r>
          </w:p>
          <w:p w:rsidR="00B71F01" w:rsidRDefault="00B71F0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PREVISIONNELLES</w:t>
            </w:r>
          </w:p>
        </w:tc>
        <w:tc>
          <w:tcPr>
            <w:tcW w:w="3973" w:type="dxa"/>
            <w:gridSpan w:val="3"/>
          </w:tcPr>
          <w:p w:rsidR="00087958" w:rsidRPr="00F518B5" w:rsidRDefault="0008795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 w:rsidRPr="00F518B5">
              <w:rPr>
                <w:rFonts w:ascii="Tahoma" w:hAnsi="Tahoma"/>
                <w:b/>
              </w:rPr>
              <w:t>Description</w:t>
            </w:r>
          </w:p>
        </w:tc>
        <w:tc>
          <w:tcPr>
            <w:tcW w:w="4324" w:type="dxa"/>
            <w:gridSpan w:val="2"/>
          </w:tcPr>
          <w:p w:rsidR="00087958" w:rsidRPr="00F518B5" w:rsidRDefault="00250CA2" w:rsidP="00250CA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Montant</w:t>
            </w:r>
            <w:r w:rsidR="00CA5AD0">
              <w:rPr>
                <w:rFonts w:ascii="Tahoma" w:hAnsi="Tahoma"/>
                <w:b/>
              </w:rPr>
              <w:t xml:space="preserve"> HT</w:t>
            </w:r>
          </w:p>
        </w:tc>
      </w:tr>
      <w:tr w:rsidR="00ED787F" w:rsidTr="00D27EC8">
        <w:trPr>
          <w:cantSplit/>
          <w:trHeight w:val="40"/>
        </w:trPr>
        <w:tc>
          <w:tcPr>
            <w:tcW w:w="2477" w:type="dxa"/>
            <w:vMerge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973" w:type="dxa"/>
            <w:gridSpan w:val="3"/>
            <w:vAlign w:val="center"/>
          </w:tcPr>
          <w:p w:rsidR="00ED787F" w:rsidRDefault="00ED787F" w:rsidP="00ED787F">
            <w:pPr>
              <w:pStyle w:val="normalformulaire"/>
              <w:snapToGrid w:val="0"/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2"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ED787F" w:rsidTr="00D27EC8">
        <w:trPr>
          <w:cantSplit/>
          <w:trHeight w:val="40"/>
        </w:trPr>
        <w:tc>
          <w:tcPr>
            <w:tcW w:w="2477" w:type="dxa"/>
            <w:vMerge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973" w:type="dxa"/>
            <w:gridSpan w:val="3"/>
            <w:vAlign w:val="center"/>
          </w:tcPr>
          <w:p w:rsidR="00ED787F" w:rsidRDefault="00ED787F" w:rsidP="00ED787F">
            <w:pPr>
              <w:pStyle w:val="normalformulaire"/>
              <w:snapToGrid w:val="0"/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2"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ED787F" w:rsidTr="00D27EC8">
        <w:trPr>
          <w:cantSplit/>
          <w:trHeight w:val="40"/>
        </w:trPr>
        <w:tc>
          <w:tcPr>
            <w:tcW w:w="2477" w:type="dxa"/>
            <w:vMerge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973" w:type="dxa"/>
            <w:gridSpan w:val="3"/>
            <w:vAlign w:val="center"/>
          </w:tcPr>
          <w:p w:rsidR="00ED787F" w:rsidRDefault="00ED787F" w:rsidP="00ED787F">
            <w:pPr>
              <w:pStyle w:val="normalformulaire"/>
              <w:snapToGrid w:val="0"/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2"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ED787F" w:rsidTr="00D27EC8">
        <w:trPr>
          <w:cantSplit/>
          <w:trHeight w:val="40"/>
        </w:trPr>
        <w:tc>
          <w:tcPr>
            <w:tcW w:w="2477" w:type="dxa"/>
            <w:vMerge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973" w:type="dxa"/>
            <w:gridSpan w:val="3"/>
            <w:vAlign w:val="center"/>
          </w:tcPr>
          <w:p w:rsidR="00ED787F" w:rsidRPr="00F518B5" w:rsidRDefault="00ED787F" w:rsidP="00ED787F">
            <w:pPr>
              <w:pStyle w:val="normalformulaire"/>
              <w:snapToGrid w:val="0"/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2"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ED787F" w:rsidTr="00B71F01">
        <w:trPr>
          <w:cantSplit/>
          <w:trHeight w:val="40"/>
        </w:trPr>
        <w:tc>
          <w:tcPr>
            <w:tcW w:w="2477" w:type="dxa"/>
            <w:vMerge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973" w:type="dxa"/>
            <w:gridSpan w:val="3"/>
          </w:tcPr>
          <w:p w:rsidR="00ED787F" w:rsidRPr="00F518B5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 w:rsidRPr="00F518B5">
              <w:rPr>
                <w:rFonts w:ascii="Tahoma" w:hAnsi="Tahoma"/>
                <w:b/>
              </w:rPr>
              <w:t>TOTAL</w:t>
            </w:r>
          </w:p>
        </w:tc>
        <w:tc>
          <w:tcPr>
            <w:tcW w:w="4324" w:type="dxa"/>
            <w:gridSpan w:val="2"/>
          </w:tcPr>
          <w:p w:rsidR="00ED787F" w:rsidRDefault="00ED787F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</w:tr>
      <w:tr w:rsidR="00C538F8" w:rsidTr="00BD4B92">
        <w:tc>
          <w:tcPr>
            <w:tcW w:w="2477" w:type="dxa"/>
            <w:vMerge w:val="restart"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PLAN DE</w:t>
            </w:r>
          </w:p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FINANCEMENT</w:t>
            </w:r>
          </w:p>
          <w:p w:rsidR="00C538F8" w:rsidRDefault="00C538F8" w:rsidP="003A31E3">
            <w:pPr>
              <w:pStyle w:val="En-tte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PREVISIONNEL</w:t>
            </w:r>
          </w:p>
        </w:tc>
        <w:tc>
          <w:tcPr>
            <w:tcW w:w="3119" w:type="dxa"/>
            <w:gridSpan w:val="2"/>
            <w:vAlign w:val="center"/>
          </w:tcPr>
          <w:p w:rsidR="00C538F8" w:rsidRPr="00ED787F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 w:rsidRPr="00ED787F">
              <w:rPr>
                <w:rFonts w:ascii="Tahoma" w:hAnsi="Tahoma"/>
                <w:b/>
              </w:rPr>
              <w:t>Financeur</w:t>
            </w:r>
          </w:p>
        </w:tc>
        <w:tc>
          <w:tcPr>
            <w:tcW w:w="2412" w:type="dxa"/>
            <w:gridSpan w:val="2"/>
            <w:vAlign w:val="center"/>
          </w:tcPr>
          <w:p w:rsidR="00C538F8" w:rsidRPr="00ED787F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 w:rsidRPr="00ED787F">
              <w:rPr>
                <w:rFonts w:ascii="Tahoma" w:hAnsi="Tahoma"/>
                <w:b/>
              </w:rPr>
              <w:t>Montant</w:t>
            </w:r>
          </w:p>
        </w:tc>
        <w:tc>
          <w:tcPr>
            <w:tcW w:w="2766" w:type="dxa"/>
            <w:vAlign w:val="center"/>
          </w:tcPr>
          <w:p w:rsidR="00C538F8" w:rsidRPr="00ED787F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 w:rsidRPr="00ED787F">
              <w:rPr>
                <w:rFonts w:ascii="Tahoma" w:hAnsi="Tahoma"/>
                <w:b/>
              </w:rPr>
              <w:t>Etat d’avancement</w:t>
            </w:r>
          </w:p>
        </w:tc>
      </w:tr>
      <w:tr w:rsidR="00C538F8" w:rsidTr="00BD4B92">
        <w:trPr>
          <w:trHeight w:val="116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Pr="00ED787F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b/>
              </w:rPr>
            </w:pPr>
            <w:r w:rsidRPr="00ED787F">
              <w:rPr>
                <w:rFonts w:ascii="Tahoma" w:hAnsi="Tahoma"/>
                <w:b/>
              </w:rPr>
              <w:t>LEADER Velay</w:t>
            </w: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A5AD0" w:rsidP="00CA5AD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Subvention sollicitée</w:t>
            </w: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P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b/>
              </w:rPr>
            </w:pPr>
            <w:r w:rsidRPr="00C538F8">
              <w:rPr>
                <w:rFonts w:ascii="Tahoma" w:hAnsi="Tahoma"/>
                <w:b/>
              </w:rPr>
              <w:t>TOTAL Aides Publiques</w:t>
            </w:r>
          </w:p>
        </w:tc>
        <w:tc>
          <w:tcPr>
            <w:tcW w:w="2412" w:type="dxa"/>
            <w:gridSpan w:val="2"/>
            <w:vAlign w:val="center"/>
          </w:tcPr>
          <w:p w:rsidR="00C538F8" w:rsidRDefault="00C538F8" w:rsidP="00C538F8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P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b/>
              </w:rPr>
            </w:pPr>
            <w:r w:rsidRPr="00C538F8">
              <w:rPr>
                <w:rFonts w:ascii="Tahoma" w:hAnsi="Tahoma"/>
                <w:b/>
              </w:rPr>
              <w:t>Fonds privés</w:t>
            </w: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P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b/>
              </w:rPr>
            </w:pPr>
            <w:r w:rsidRPr="00C538F8">
              <w:rPr>
                <w:rFonts w:ascii="Tahoma" w:hAnsi="Tahoma"/>
                <w:b/>
              </w:rPr>
              <w:t>Autofinancement</w:t>
            </w: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BD4B92">
        <w:trPr>
          <w:trHeight w:val="112"/>
        </w:trPr>
        <w:tc>
          <w:tcPr>
            <w:tcW w:w="2477" w:type="dxa"/>
            <w:vMerge/>
          </w:tcPr>
          <w:p w:rsidR="00C538F8" w:rsidRDefault="00C538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3119" w:type="dxa"/>
            <w:gridSpan w:val="2"/>
          </w:tcPr>
          <w:p w:rsidR="00C538F8" w:rsidRP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  <w:b/>
              </w:rPr>
            </w:pPr>
            <w:r w:rsidRPr="00C538F8">
              <w:rPr>
                <w:rFonts w:ascii="Tahoma" w:hAnsi="Tahoma"/>
                <w:b/>
              </w:rPr>
              <w:t>TOTAL Financement</w:t>
            </w:r>
          </w:p>
        </w:tc>
        <w:tc>
          <w:tcPr>
            <w:tcW w:w="2412" w:type="dxa"/>
            <w:gridSpan w:val="2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€</w:t>
            </w:r>
          </w:p>
        </w:tc>
        <w:tc>
          <w:tcPr>
            <w:tcW w:w="2766" w:type="dxa"/>
          </w:tcPr>
          <w:p w:rsidR="00C538F8" w:rsidRDefault="00C538F8" w:rsidP="00ED787F">
            <w:pPr>
              <w:pStyle w:val="En-tte"/>
              <w:tabs>
                <w:tab w:val="clear" w:pos="4536"/>
                <w:tab w:val="clear" w:pos="9072"/>
              </w:tabs>
              <w:rPr>
                <w:rFonts w:ascii="Tahoma" w:hAnsi="Tahoma"/>
              </w:rPr>
            </w:pPr>
          </w:p>
        </w:tc>
      </w:tr>
      <w:tr w:rsidR="00C538F8" w:rsidTr="001B6EA1">
        <w:tc>
          <w:tcPr>
            <w:tcW w:w="5171" w:type="dxa"/>
            <w:gridSpan w:val="2"/>
          </w:tcPr>
          <w:p w:rsidR="00C538F8" w:rsidRDefault="00C538F8" w:rsidP="001B6EA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i/>
              </w:rPr>
              <w:t>Avez-vous déposé une demande d’aide auprès d’un autre financeur pour le même projet ?</w:t>
            </w:r>
          </w:p>
        </w:tc>
        <w:tc>
          <w:tcPr>
            <w:tcW w:w="5603" w:type="dxa"/>
            <w:gridSpan w:val="4"/>
          </w:tcPr>
          <w:p w:rsidR="00C538F8" w:rsidRDefault="00C538F8" w:rsidP="001B6EA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u w:val="single"/>
              </w:rPr>
            </w:pPr>
          </w:p>
        </w:tc>
      </w:tr>
      <w:tr w:rsidR="00C538F8" w:rsidTr="001B6EA1">
        <w:tc>
          <w:tcPr>
            <w:tcW w:w="5171" w:type="dxa"/>
            <w:gridSpan w:val="2"/>
          </w:tcPr>
          <w:p w:rsidR="00C538F8" w:rsidRDefault="00C538F8" w:rsidP="001B6EA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Si oui, lequel et à quelle date ?</w:t>
            </w:r>
          </w:p>
          <w:p w:rsidR="00C538F8" w:rsidRDefault="00C538F8" w:rsidP="001B6EA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603" w:type="dxa"/>
            <w:gridSpan w:val="4"/>
          </w:tcPr>
          <w:p w:rsidR="00C538F8" w:rsidRDefault="00C538F8" w:rsidP="001B6EA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u w:val="single"/>
              </w:rPr>
            </w:pPr>
          </w:p>
        </w:tc>
      </w:tr>
      <w:tr w:rsidR="00EC78A4" w:rsidTr="00B71F01">
        <w:tblPrEx>
          <w:tblLook w:val="04A0" w:firstRow="1" w:lastRow="0" w:firstColumn="1" w:lastColumn="0" w:noHBand="0" w:noVBand="1"/>
        </w:tblPrEx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A4" w:rsidRDefault="00B71F01" w:rsidP="00A944E5">
            <w:pPr>
              <w:pStyle w:val="En-tte"/>
              <w:tabs>
                <w:tab w:val="left" w:pos="708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DATE DE DEPOT</w:t>
            </w:r>
          </w:p>
          <w:p w:rsidR="00EC78A4" w:rsidRDefault="00EC78A4" w:rsidP="00001E6D">
            <w:pPr>
              <w:pStyle w:val="En-tte"/>
              <w:tabs>
                <w:tab w:val="left" w:pos="708"/>
              </w:tabs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A4" w:rsidRDefault="00EC78A4" w:rsidP="00250CA2">
            <w:pPr>
              <w:pStyle w:val="En-tte"/>
              <w:tabs>
                <w:tab w:val="num" w:pos="360"/>
              </w:tabs>
              <w:ind w:left="360" w:hanging="360"/>
              <w:jc w:val="center"/>
              <w:rPr>
                <w:rFonts w:ascii="Tahoma" w:hAnsi="Tahoma"/>
                <w:b/>
              </w:rPr>
            </w:pPr>
          </w:p>
        </w:tc>
      </w:tr>
      <w:tr w:rsidR="000F18EE" w:rsidTr="00B71F01">
        <w:tblPrEx>
          <w:tblLook w:val="04A0" w:firstRow="1" w:lastRow="0" w:firstColumn="1" w:lastColumn="0" w:noHBand="0" w:noVBand="1"/>
        </w:tblPrEx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E" w:rsidRDefault="00001E6D" w:rsidP="00001E6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NOM, PRENOM, QUALITE ET </w:t>
            </w:r>
            <w:r w:rsidR="000F18EE" w:rsidRPr="000F18EE">
              <w:rPr>
                <w:rFonts w:ascii="Tahoma" w:hAnsi="Tahoma"/>
                <w:b/>
              </w:rPr>
              <w:t>SIGNATURE DU REPRESENTANT LEGAL</w:t>
            </w:r>
          </w:p>
        </w:tc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E" w:rsidRDefault="000F18EE" w:rsidP="00250CA2">
            <w:pPr>
              <w:pStyle w:val="En-tte"/>
              <w:tabs>
                <w:tab w:val="num" w:pos="360"/>
              </w:tabs>
              <w:ind w:left="360" w:hanging="360"/>
              <w:jc w:val="center"/>
              <w:rPr>
                <w:rFonts w:ascii="Tahoma" w:hAnsi="Tahoma"/>
                <w:b/>
              </w:rPr>
            </w:pPr>
          </w:p>
        </w:tc>
      </w:tr>
    </w:tbl>
    <w:p w:rsidR="000F18EE" w:rsidRDefault="000F18EE">
      <w:pPr>
        <w:pStyle w:val="En-tte"/>
        <w:tabs>
          <w:tab w:val="clear" w:pos="4536"/>
          <w:tab w:val="clear" w:pos="9072"/>
        </w:tabs>
        <w:rPr>
          <w:rFonts w:ascii="Tahoma" w:hAnsi="Tahoma"/>
        </w:rPr>
      </w:pPr>
    </w:p>
    <w:sectPr w:rsidR="000F18EE" w:rsidSect="00FF301C">
      <w:footnotePr>
        <w:pos w:val="beneathText"/>
      </w:footnotePr>
      <w:pgSz w:w="11905" w:h="16837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B24208"/>
    <w:multiLevelType w:val="hybridMultilevel"/>
    <w:tmpl w:val="B51ECAE0"/>
    <w:lvl w:ilvl="0" w:tplc="7CAC33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1DA5"/>
    <w:multiLevelType w:val="singleLevel"/>
    <w:tmpl w:val="06D0B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AD48DF"/>
    <w:multiLevelType w:val="singleLevel"/>
    <w:tmpl w:val="9118C61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AF22AA"/>
    <w:multiLevelType w:val="singleLevel"/>
    <w:tmpl w:val="132E22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CB05A8"/>
    <w:multiLevelType w:val="singleLevel"/>
    <w:tmpl w:val="43A44476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A43740"/>
    <w:multiLevelType w:val="singleLevel"/>
    <w:tmpl w:val="B094B974"/>
    <w:lvl w:ilvl="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9C4E1B"/>
    <w:multiLevelType w:val="hybridMultilevel"/>
    <w:tmpl w:val="8D4E7792"/>
    <w:lvl w:ilvl="0" w:tplc="D3060E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97581"/>
    <w:multiLevelType w:val="singleLevel"/>
    <w:tmpl w:val="6002C86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3B1257"/>
    <w:multiLevelType w:val="hybridMultilevel"/>
    <w:tmpl w:val="8B801B22"/>
    <w:lvl w:ilvl="0" w:tplc="33B060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656C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EB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C3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07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4C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2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C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AE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64B64"/>
    <w:multiLevelType w:val="singleLevel"/>
    <w:tmpl w:val="3B208E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2D"/>
    <w:rsid w:val="00001E6D"/>
    <w:rsid w:val="00012A2D"/>
    <w:rsid w:val="000726C9"/>
    <w:rsid w:val="00087958"/>
    <w:rsid w:val="000D4077"/>
    <w:rsid w:val="000E2562"/>
    <w:rsid w:val="000F18EE"/>
    <w:rsid w:val="00101EBF"/>
    <w:rsid w:val="001A7F84"/>
    <w:rsid w:val="001B183A"/>
    <w:rsid w:val="002325C1"/>
    <w:rsid w:val="00250CA2"/>
    <w:rsid w:val="00256623"/>
    <w:rsid w:val="003A1C10"/>
    <w:rsid w:val="003B67FA"/>
    <w:rsid w:val="0047093A"/>
    <w:rsid w:val="004D699A"/>
    <w:rsid w:val="00537B4E"/>
    <w:rsid w:val="005642CC"/>
    <w:rsid w:val="005C06AC"/>
    <w:rsid w:val="005D3A4F"/>
    <w:rsid w:val="00637A74"/>
    <w:rsid w:val="006D06BB"/>
    <w:rsid w:val="00734C7D"/>
    <w:rsid w:val="0078505F"/>
    <w:rsid w:val="00A67C62"/>
    <w:rsid w:val="00AA2275"/>
    <w:rsid w:val="00B11C8D"/>
    <w:rsid w:val="00B71F01"/>
    <w:rsid w:val="00BD4B92"/>
    <w:rsid w:val="00C12DAE"/>
    <w:rsid w:val="00C5084B"/>
    <w:rsid w:val="00C538F8"/>
    <w:rsid w:val="00CA5AD0"/>
    <w:rsid w:val="00CD24F2"/>
    <w:rsid w:val="00DB1908"/>
    <w:rsid w:val="00EC78A4"/>
    <w:rsid w:val="00ED787F"/>
    <w:rsid w:val="00F35B7C"/>
    <w:rsid w:val="00F518B5"/>
    <w:rsid w:val="00F762F1"/>
    <w:rsid w:val="00FB0EC2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9A1257-60E7-4D88-B769-D3B1933B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1C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F301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F301C"/>
    <w:rPr>
      <w:rFonts w:ascii="Courier New" w:hAnsi="Courier New" w:cs="Tahoma"/>
    </w:rPr>
  </w:style>
  <w:style w:type="character" w:customStyle="1" w:styleId="WW8Num1z2">
    <w:name w:val="WW8Num1z2"/>
    <w:rsid w:val="00FF301C"/>
    <w:rPr>
      <w:rFonts w:ascii="Wingdings" w:hAnsi="Wingdings"/>
    </w:rPr>
  </w:style>
  <w:style w:type="character" w:customStyle="1" w:styleId="WW8Num1z3">
    <w:name w:val="WW8Num1z3"/>
    <w:rsid w:val="00FF301C"/>
    <w:rPr>
      <w:rFonts w:ascii="Symbol" w:hAnsi="Symbol"/>
    </w:rPr>
  </w:style>
  <w:style w:type="paragraph" w:styleId="Titre">
    <w:name w:val="Title"/>
    <w:basedOn w:val="Normal"/>
    <w:next w:val="Corpsdetexte"/>
    <w:qFormat/>
    <w:rsid w:val="00FF30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semiHidden/>
    <w:rsid w:val="00FF301C"/>
    <w:pPr>
      <w:spacing w:after="120"/>
    </w:pPr>
  </w:style>
  <w:style w:type="paragraph" w:styleId="Liste">
    <w:name w:val="List"/>
    <w:basedOn w:val="Corpsdetexte"/>
    <w:semiHidden/>
    <w:rsid w:val="00FF301C"/>
    <w:rPr>
      <w:rFonts w:cs="Lucida Sans Unicode"/>
    </w:rPr>
  </w:style>
  <w:style w:type="paragraph" w:styleId="Lgende">
    <w:name w:val="caption"/>
    <w:basedOn w:val="Normal"/>
    <w:qFormat/>
    <w:rsid w:val="00FF301C"/>
    <w:pPr>
      <w:suppressLineNumbers/>
      <w:spacing w:before="120" w:after="120"/>
    </w:pPr>
    <w:rPr>
      <w:rFonts w:cs="Lucida Sans Unicode"/>
      <w:i/>
      <w:iCs/>
    </w:rPr>
  </w:style>
  <w:style w:type="paragraph" w:customStyle="1" w:styleId="Rpertoire">
    <w:name w:val="Répertoire"/>
    <w:basedOn w:val="Normal"/>
    <w:rsid w:val="00FF301C"/>
    <w:pPr>
      <w:suppressLineNumbers/>
    </w:pPr>
    <w:rPr>
      <w:rFonts w:cs="Lucida Sans Unicode"/>
    </w:rPr>
  </w:style>
  <w:style w:type="paragraph" w:styleId="Textedebulles">
    <w:name w:val="Balloon Text"/>
    <w:basedOn w:val="Normal"/>
    <w:rsid w:val="00FF301C"/>
    <w:rPr>
      <w:rFonts w:ascii="Tahoma" w:hAnsi="Tahoma" w:cs="Lucida Sans Unicode"/>
      <w:sz w:val="16"/>
      <w:szCs w:val="16"/>
    </w:rPr>
  </w:style>
  <w:style w:type="paragraph" w:styleId="En-tte">
    <w:name w:val="header"/>
    <w:basedOn w:val="Normal"/>
    <w:link w:val="En-tteCar"/>
    <w:rsid w:val="00FF301C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FF301C"/>
    <w:pPr>
      <w:suppressLineNumbers/>
    </w:pPr>
  </w:style>
  <w:style w:type="paragraph" w:customStyle="1" w:styleId="Titredetableau">
    <w:name w:val="Titre de tableau"/>
    <w:basedOn w:val="Contenudetableau"/>
    <w:rsid w:val="00FF301C"/>
    <w:pPr>
      <w:jc w:val="center"/>
    </w:pPr>
    <w:rPr>
      <w:b/>
      <w:bCs/>
    </w:rPr>
  </w:style>
  <w:style w:type="character" w:styleId="Lienhypertexte">
    <w:name w:val="Hyperlink"/>
    <w:basedOn w:val="Policepardfaut"/>
    <w:semiHidden/>
    <w:rsid w:val="00FF301C"/>
    <w:rPr>
      <w:color w:val="0000FF"/>
      <w:u w:val="single"/>
    </w:rPr>
  </w:style>
  <w:style w:type="paragraph" w:customStyle="1" w:styleId="normalformulaire">
    <w:name w:val="normal formulaire"/>
    <w:basedOn w:val="Normal"/>
    <w:rsid w:val="001A7F84"/>
    <w:pPr>
      <w:jc w:val="both"/>
    </w:pPr>
    <w:rPr>
      <w:rFonts w:ascii="Tahoma" w:hAnsi="Tahoma"/>
      <w:sz w:val="16"/>
      <w:lang w:eastAsia="ar-SA"/>
    </w:rPr>
  </w:style>
  <w:style w:type="paragraph" w:styleId="NormalWeb">
    <w:name w:val="Normal (Web)"/>
    <w:basedOn w:val="Normal"/>
    <w:uiPriority w:val="99"/>
    <w:unhideWhenUsed/>
    <w:rsid w:val="005D3A4F"/>
    <w:pPr>
      <w:suppressAutoHyphens w:val="0"/>
      <w:spacing w:before="100" w:beforeAutospacing="1" w:after="119"/>
    </w:pPr>
  </w:style>
  <w:style w:type="character" w:customStyle="1" w:styleId="En-tteCar">
    <w:name w:val="En-tête Car"/>
    <w:basedOn w:val="Policepardfaut"/>
    <w:link w:val="En-tte"/>
    <w:rsid w:val="003B67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porteur de projets</vt:lpstr>
    </vt:vector>
  </TitlesOfParts>
  <Company>CA43</Company>
  <LinksUpToDate>false</LinksUpToDate>
  <CharactersWithSpaces>1084</CharactersWithSpaces>
  <SharedDoc>false</SharedDoc>
  <HLinks>
    <vt:vector size="6" baseType="variant"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mailto:corinne.colin@mairie.lepuyenvelay.fr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porteur de projets</dc:title>
  <dc:subject/>
  <dc:creator>Thomas Facqueur</dc:creator>
  <cp:keywords/>
  <cp:lastModifiedBy>Thomas Facqueur</cp:lastModifiedBy>
  <cp:revision>10</cp:revision>
  <cp:lastPrinted>2015-06-03T08:26:00Z</cp:lastPrinted>
  <dcterms:created xsi:type="dcterms:W3CDTF">2015-05-20T13:23:00Z</dcterms:created>
  <dcterms:modified xsi:type="dcterms:W3CDTF">2017-06-21T08:26:00Z</dcterms:modified>
</cp:coreProperties>
</file>