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371D" w14:textId="77777777" w:rsidR="00946C33" w:rsidRDefault="00946C33">
      <w:pPr>
        <w:pStyle w:val="Corpsdetexte"/>
        <w:rPr>
          <w:rFonts w:ascii="Times New Roman"/>
          <w:sz w:val="20"/>
        </w:rPr>
      </w:pPr>
    </w:p>
    <w:p w14:paraId="788F4739" w14:textId="77777777" w:rsidR="00946C33" w:rsidRDefault="00946C33">
      <w:pPr>
        <w:pStyle w:val="Corpsdetexte"/>
        <w:spacing w:before="4"/>
        <w:rPr>
          <w:rFonts w:ascii="Times New Roman"/>
          <w:sz w:val="19"/>
        </w:rPr>
      </w:pPr>
    </w:p>
    <w:p w14:paraId="2BAC40EE" w14:textId="77777777" w:rsidR="00946C33" w:rsidRPr="00C74A5D" w:rsidRDefault="00C74A5D">
      <w:pPr>
        <w:pStyle w:val="Titre"/>
        <w:rPr>
          <w:sz w:val="36"/>
          <w:szCs w:val="36"/>
        </w:rPr>
      </w:pPr>
      <w:bookmarkStart w:id="0" w:name="Déclaration_de_conflit_d’intérêts"/>
      <w:bookmarkEnd w:id="0"/>
      <w:r w:rsidRPr="00C74A5D">
        <w:rPr>
          <w:sz w:val="36"/>
          <w:szCs w:val="36"/>
        </w:rPr>
        <w:t>Déclaration</w:t>
      </w:r>
      <w:r w:rsidRPr="00C74A5D">
        <w:rPr>
          <w:spacing w:val="-8"/>
          <w:sz w:val="36"/>
          <w:szCs w:val="36"/>
        </w:rPr>
        <w:t xml:space="preserve"> </w:t>
      </w:r>
      <w:r w:rsidRPr="00C74A5D">
        <w:rPr>
          <w:sz w:val="36"/>
          <w:szCs w:val="36"/>
        </w:rPr>
        <w:t>de</w:t>
      </w:r>
      <w:r w:rsidRPr="00C74A5D">
        <w:rPr>
          <w:spacing w:val="-10"/>
          <w:sz w:val="36"/>
          <w:szCs w:val="36"/>
        </w:rPr>
        <w:t xml:space="preserve"> </w:t>
      </w:r>
      <w:r w:rsidRPr="00C74A5D">
        <w:rPr>
          <w:sz w:val="36"/>
          <w:szCs w:val="36"/>
        </w:rPr>
        <w:t>conflit</w:t>
      </w:r>
      <w:r w:rsidRPr="00C74A5D">
        <w:rPr>
          <w:spacing w:val="-8"/>
          <w:sz w:val="36"/>
          <w:szCs w:val="36"/>
        </w:rPr>
        <w:t xml:space="preserve"> </w:t>
      </w:r>
      <w:r w:rsidRPr="00C74A5D">
        <w:rPr>
          <w:sz w:val="36"/>
          <w:szCs w:val="36"/>
        </w:rPr>
        <w:t>d’intérêts</w:t>
      </w:r>
    </w:p>
    <w:p w14:paraId="0A43C19B" w14:textId="12851CFD" w:rsidR="00946C33" w:rsidRDefault="00CB52FB">
      <w:pPr>
        <w:pStyle w:val="Corpsdetexte"/>
        <w:spacing w:line="30" w:lineRule="exact"/>
        <w:ind w:left="1238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DE6BACC" wp14:editId="2780C7FE">
                <wp:extent cx="5760085" cy="19050"/>
                <wp:effectExtent l="0" t="0" r="0" b="1905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9050"/>
                          <a:chOff x="0" y="0"/>
                          <a:chExt cx="9071" cy="30"/>
                        </a:xfrm>
                      </wpg:grpSpPr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71" cy="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CE86B" id="Group 12" o:spid="_x0000_s1026" style="width:453.55pt;height:1.5pt;mso-position-horizontal-relative:char;mso-position-vertical-relative:line" coordsize="907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">
                <v:rect id="Rectangle 13" o:spid="_x0000_s1027" style="position:absolute;width:907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6467144C" w14:textId="77777777" w:rsidR="00946C33" w:rsidRDefault="00946C33">
      <w:pPr>
        <w:pStyle w:val="Corpsdetexte"/>
        <w:spacing w:before="9"/>
        <w:rPr>
          <w:b/>
          <w:sz w:val="29"/>
        </w:rPr>
      </w:pPr>
    </w:p>
    <w:p w14:paraId="6182A244" w14:textId="77777777" w:rsidR="00946C33" w:rsidRDefault="00C74A5D" w:rsidP="00C74A5D">
      <w:pPr>
        <w:pStyle w:val="Corpsdetexte"/>
        <w:spacing w:line="249" w:lineRule="auto"/>
        <w:ind w:left="1240" w:right="949"/>
        <w:jc w:val="both"/>
      </w:pPr>
      <w:r>
        <w:t>Vu</w:t>
      </w:r>
      <w:r>
        <w:rPr>
          <w:spacing w:val="20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Règlements</w:t>
      </w:r>
      <w:r>
        <w:rPr>
          <w:spacing w:val="20"/>
        </w:rPr>
        <w:t xml:space="preserve"> </w:t>
      </w:r>
      <w:r>
        <w:t>(UE)</w:t>
      </w:r>
      <w:r>
        <w:rPr>
          <w:spacing w:val="19"/>
        </w:rPr>
        <w:t xml:space="preserve"> </w:t>
      </w:r>
      <w:r>
        <w:t>n°</w:t>
      </w:r>
      <w:r>
        <w:rPr>
          <w:spacing w:val="19"/>
        </w:rPr>
        <w:t xml:space="preserve"> </w:t>
      </w:r>
      <w:r>
        <w:t>2018/1046,</w:t>
      </w:r>
      <w:r>
        <w:rPr>
          <w:spacing w:val="21"/>
        </w:rPr>
        <w:t xml:space="preserve"> </w:t>
      </w:r>
      <w:r>
        <w:t>(articles</w:t>
      </w:r>
      <w:r>
        <w:rPr>
          <w:spacing w:val="18"/>
        </w:rPr>
        <w:t xml:space="preserve"> </w:t>
      </w:r>
      <w:r>
        <w:t>36</w:t>
      </w:r>
      <w:r>
        <w:rPr>
          <w:spacing w:val="20"/>
        </w:rPr>
        <w:t xml:space="preserve"> </w:t>
      </w:r>
      <w:r>
        <w:t>et</w:t>
      </w:r>
      <w:r>
        <w:rPr>
          <w:spacing w:val="20"/>
        </w:rPr>
        <w:t xml:space="preserve"> </w:t>
      </w:r>
      <w:r>
        <w:t>61)</w:t>
      </w:r>
      <w:r>
        <w:rPr>
          <w:spacing w:val="19"/>
        </w:rPr>
        <w:t xml:space="preserve"> </w:t>
      </w:r>
      <w:r>
        <w:t>n°</w:t>
      </w:r>
      <w:r>
        <w:rPr>
          <w:spacing w:val="19"/>
        </w:rPr>
        <w:t xml:space="preserve"> </w:t>
      </w:r>
      <w:r>
        <w:t>2021/2115</w:t>
      </w:r>
      <w:r>
        <w:rPr>
          <w:spacing w:val="20"/>
        </w:rPr>
        <w:t xml:space="preserve"> </w:t>
      </w:r>
      <w:r>
        <w:t>(articles</w:t>
      </w:r>
      <w:r>
        <w:rPr>
          <w:spacing w:val="20"/>
        </w:rPr>
        <w:t xml:space="preserve"> </w:t>
      </w:r>
      <w:r>
        <w:t>15</w:t>
      </w:r>
      <w:r>
        <w:rPr>
          <w:spacing w:val="18"/>
        </w:rPr>
        <w:t xml:space="preserve"> </w:t>
      </w:r>
      <w:r>
        <w:t>et</w:t>
      </w:r>
      <w:r>
        <w:rPr>
          <w:spacing w:val="20"/>
        </w:rPr>
        <w:t xml:space="preserve"> </w:t>
      </w:r>
      <w:r>
        <w:t>124)</w:t>
      </w:r>
      <w:r>
        <w:rPr>
          <w:spacing w:val="-47"/>
        </w:rPr>
        <w:t xml:space="preserve"> </w:t>
      </w:r>
      <w:r>
        <w:t>respectivement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juillet</w:t>
      </w:r>
      <w:r>
        <w:rPr>
          <w:spacing w:val="1"/>
        </w:rPr>
        <w:t xml:space="preserve"> </w:t>
      </w:r>
      <w:r>
        <w:t>2018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décembre</w:t>
      </w:r>
      <w:r>
        <w:rPr>
          <w:spacing w:val="-1"/>
        </w:rPr>
        <w:t xml:space="preserve"> </w:t>
      </w:r>
      <w:r>
        <w:t>2021 du</w:t>
      </w:r>
      <w:r>
        <w:rPr>
          <w:spacing w:val="-3"/>
        </w:rPr>
        <w:t xml:space="preserve"> </w:t>
      </w:r>
      <w:r>
        <w:t>Parlement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du Conseil</w:t>
      </w:r>
    </w:p>
    <w:p w14:paraId="6B97F1CD" w14:textId="77777777" w:rsidR="00946C33" w:rsidRDefault="00946C33" w:rsidP="00C74A5D">
      <w:pPr>
        <w:pStyle w:val="Corpsdetexte"/>
        <w:spacing w:before="1"/>
        <w:jc w:val="both"/>
        <w:rPr>
          <w:sz w:val="23"/>
        </w:rPr>
      </w:pPr>
    </w:p>
    <w:p w14:paraId="3F244347" w14:textId="77777777" w:rsidR="00946C33" w:rsidRDefault="00C74A5D" w:rsidP="00C74A5D">
      <w:pPr>
        <w:pStyle w:val="Corpsdetexte"/>
        <w:spacing w:line="249" w:lineRule="auto"/>
        <w:ind w:left="1240" w:right="949"/>
        <w:jc w:val="both"/>
      </w:pPr>
      <w:r>
        <w:t>Vu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Loi</w:t>
      </w:r>
      <w:r>
        <w:rPr>
          <w:spacing w:val="3"/>
        </w:rPr>
        <w:t xml:space="preserve"> </w:t>
      </w:r>
      <w:r>
        <w:t>n°</w:t>
      </w:r>
      <w:r>
        <w:rPr>
          <w:spacing w:val="5"/>
        </w:rPr>
        <w:t xml:space="preserve"> </w:t>
      </w:r>
      <w:r>
        <w:t>2013-907</w:t>
      </w:r>
      <w:r>
        <w:rPr>
          <w:spacing w:val="4"/>
        </w:rPr>
        <w:t xml:space="preserve"> </w:t>
      </w:r>
      <w:r>
        <w:t>du</w:t>
      </w:r>
      <w:r>
        <w:rPr>
          <w:spacing w:val="4"/>
        </w:rPr>
        <w:t xml:space="preserve"> </w:t>
      </w:r>
      <w:r>
        <w:t>11</w:t>
      </w:r>
      <w:r>
        <w:rPr>
          <w:spacing w:val="4"/>
        </w:rPr>
        <w:t xml:space="preserve"> </w:t>
      </w:r>
      <w:r>
        <w:t>octobre</w:t>
      </w:r>
      <w:r>
        <w:rPr>
          <w:spacing w:val="6"/>
        </w:rPr>
        <w:t xml:space="preserve"> </w:t>
      </w:r>
      <w:r>
        <w:t>2013</w:t>
      </w:r>
      <w:r>
        <w:rPr>
          <w:spacing w:val="3"/>
        </w:rPr>
        <w:t xml:space="preserve"> </w:t>
      </w:r>
      <w:r>
        <w:t>relative</w:t>
      </w:r>
      <w:r>
        <w:rPr>
          <w:spacing w:val="4"/>
        </w:rPr>
        <w:t xml:space="preserve"> </w:t>
      </w:r>
      <w:r>
        <w:t>à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transparence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vie</w:t>
      </w:r>
      <w:r>
        <w:rPr>
          <w:spacing w:val="4"/>
        </w:rPr>
        <w:t xml:space="preserve"> </w:t>
      </w:r>
      <w:r>
        <w:t>publique</w:t>
      </w:r>
      <w:r>
        <w:rPr>
          <w:spacing w:val="5"/>
        </w:rPr>
        <w:t xml:space="preserve"> </w:t>
      </w:r>
      <w:r>
        <w:t>(JORF</w:t>
      </w:r>
      <w:r>
        <w:rPr>
          <w:spacing w:val="6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0238</w:t>
      </w:r>
      <w:r>
        <w:rPr>
          <w:spacing w:val="-47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12 octobre 2013)</w:t>
      </w:r>
    </w:p>
    <w:p w14:paraId="6D35D3BB" w14:textId="77777777" w:rsidR="00946C33" w:rsidRDefault="00946C33" w:rsidP="00C74A5D">
      <w:pPr>
        <w:pStyle w:val="Corpsdetexte"/>
        <w:jc w:val="both"/>
        <w:rPr>
          <w:sz w:val="23"/>
        </w:rPr>
      </w:pPr>
    </w:p>
    <w:p w14:paraId="45089E13" w14:textId="399314D3" w:rsidR="00946C33" w:rsidRDefault="00C74A5D" w:rsidP="00C74A5D">
      <w:pPr>
        <w:pStyle w:val="Corpsdetexte"/>
        <w:spacing w:before="1" w:line="249" w:lineRule="auto"/>
        <w:ind w:left="1240" w:right="949"/>
        <w:jc w:val="both"/>
      </w:pPr>
      <w:r>
        <w:t>Vu</w:t>
      </w:r>
      <w:r>
        <w:rPr>
          <w:spacing w:val="5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Décret</w:t>
      </w:r>
      <w:r>
        <w:rPr>
          <w:spacing w:val="4"/>
        </w:rPr>
        <w:t xml:space="preserve"> </w:t>
      </w:r>
      <w:r>
        <w:t>n°</w:t>
      </w:r>
      <w:r>
        <w:rPr>
          <w:spacing w:val="5"/>
        </w:rPr>
        <w:t xml:space="preserve"> </w:t>
      </w:r>
      <w:r>
        <w:t>2014-90</w:t>
      </w:r>
      <w:r>
        <w:rPr>
          <w:spacing w:val="6"/>
        </w:rPr>
        <w:t xml:space="preserve"> </w:t>
      </w:r>
      <w:r>
        <w:t>du</w:t>
      </w:r>
      <w:r>
        <w:rPr>
          <w:spacing w:val="6"/>
        </w:rPr>
        <w:t xml:space="preserve"> </w:t>
      </w:r>
      <w:r>
        <w:t>31</w:t>
      </w:r>
      <w:r>
        <w:rPr>
          <w:spacing w:val="5"/>
        </w:rPr>
        <w:t xml:space="preserve"> </w:t>
      </w:r>
      <w:r>
        <w:t>janvier</w:t>
      </w:r>
      <w:r>
        <w:rPr>
          <w:spacing w:val="5"/>
        </w:rPr>
        <w:t xml:space="preserve"> </w:t>
      </w:r>
      <w:r>
        <w:t>2014</w:t>
      </w:r>
      <w:r>
        <w:rPr>
          <w:spacing w:val="6"/>
        </w:rPr>
        <w:t xml:space="preserve"> </w:t>
      </w:r>
      <w:r>
        <w:t>portant</w:t>
      </w:r>
      <w:r>
        <w:rPr>
          <w:spacing w:val="6"/>
        </w:rPr>
        <w:t xml:space="preserve"> </w:t>
      </w:r>
      <w:r>
        <w:t>application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l’article</w:t>
      </w:r>
      <w:r>
        <w:rPr>
          <w:spacing w:val="5"/>
        </w:rPr>
        <w:t xml:space="preserve"> </w:t>
      </w:r>
      <w:r>
        <w:t>2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loi</w:t>
      </w:r>
      <w:r>
        <w:rPr>
          <w:spacing w:val="5"/>
        </w:rPr>
        <w:t xml:space="preserve"> </w:t>
      </w:r>
      <w:r>
        <w:t>n°</w:t>
      </w:r>
      <w:r>
        <w:rPr>
          <w:spacing w:val="5"/>
        </w:rPr>
        <w:t xml:space="preserve"> </w:t>
      </w:r>
      <w:r>
        <w:t>2013-907</w:t>
      </w:r>
      <w:r>
        <w:rPr>
          <w:spacing w:val="6"/>
        </w:rPr>
        <w:t xml:space="preserve"> </w:t>
      </w:r>
      <w:r>
        <w:t>du</w:t>
      </w:r>
      <w:r>
        <w:rPr>
          <w:spacing w:val="-47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octobre précité</w:t>
      </w:r>
    </w:p>
    <w:p w14:paraId="76A52387" w14:textId="6C0F63FD" w:rsidR="00946C33" w:rsidRDefault="00C74A5D" w:rsidP="00C74A5D">
      <w:pPr>
        <w:pStyle w:val="Corpsdetexte"/>
        <w:spacing w:before="161" w:line="393" w:lineRule="auto"/>
        <w:ind w:left="1240" w:right="1331"/>
        <w:jc w:val="both"/>
      </w:pPr>
      <w:r>
        <w:t>Vu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opérations</w:t>
      </w:r>
      <w:r>
        <w:rPr>
          <w:spacing w:val="-5"/>
        </w:rPr>
        <w:t xml:space="preserve"> </w:t>
      </w:r>
      <w:r>
        <w:t>proposées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programmation</w:t>
      </w:r>
      <w:r>
        <w:rPr>
          <w:spacing w:val="-3"/>
        </w:rPr>
        <w:t xml:space="preserve"> </w:t>
      </w:r>
      <w:r w:rsidR="0096170D">
        <w:rPr>
          <w:spacing w:val="-3"/>
        </w:rPr>
        <w:t xml:space="preserve">et le </w:t>
      </w:r>
      <w:proofErr w:type="spellStart"/>
      <w:r w:rsidR="0096170D">
        <w:rPr>
          <w:spacing w:val="-3"/>
        </w:rPr>
        <w:t>re-programmation</w:t>
      </w:r>
      <w:proofErr w:type="spellEnd"/>
      <w:r w:rsidR="0096170D"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Programmation</w:t>
      </w:r>
      <w:r>
        <w:rPr>
          <w:spacing w:val="-4"/>
        </w:rPr>
        <w:t xml:space="preserve"> </w:t>
      </w:r>
      <w:r>
        <w:t>du</w:t>
      </w:r>
      <w:r>
        <w:rPr>
          <w:spacing w:val="-47"/>
        </w:rPr>
        <w:t xml:space="preserve">   </w:t>
      </w:r>
      <w:r w:rsidR="00E33853">
        <w:t xml:space="preserve"> </w:t>
      </w:r>
      <w:r w:rsidR="0096170D">
        <w:t>15/10</w:t>
      </w:r>
      <w:r w:rsidR="00A51C8A">
        <w:t>/2026</w:t>
      </w:r>
      <w:r w:rsidRPr="00C74A5D">
        <w:t xml:space="preserve"> </w:t>
      </w:r>
      <w:r>
        <w:t>transmise</w:t>
      </w:r>
      <w:r>
        <w:rPr>
          <w:spacing w:val="-1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le G</w:t>
      </w:r>
      <w:r w:rsidR="00CB52FB">
        <w:t>roupe d’</w:t>
      </w:r>
      <w:r>
        <w:t>A</w:t>
      </w:r>
      <w:r w:rsidR="00CB52FB">
        <w:t xml:space="preserve">ction </w:t>
      </w:r>
      <w:r>
        <w:t>L</w:t>
      </w:r>
      <w:r w:rsidR="00CB52FB">
        <w:t>ocale</w:t>
      </w:r>
      <w:r>
        <w:t xml:space="preserve"> Haute-Loire</w:t>
      </w:r>
      <w:r w:rsidR="0096170D">
        <w:t xml:space="preserve"> dans le cadre d’une consultation écrite.</w:t>
      </w:r>
    </w:p>
    <w:p w14:paraId="3850F013" w14:textId="671B2FCB" w:rsidR="00946C33" w:rsidRDefault="00C74A5D" w:rsidP="00C74A5D">
      <w:pPr>
        <w:pStyle w:val="Corpsdetexte"/>
        <w:spacing w:line="249" w:lineRule="auto"/>
        <w:ind w:left="1240" w:right="1106"/>
        <w:jc w:val="both"/>
      </w:pPr>
      <w:r>
        <w:t>Le</w:t>
      </w:r>
      <w:r>
        <w:rPr>
          <w:spacing w:val="1"/>
        </w:rPr>
        <w:t xml:space="preserve"> </w:t>
      </w:r>
      <w:r>
        <w:t>conflit</w:t>
      </w:r>
      <w:r>
        <w:rPr>
          <w:spacing w:val="1"/>
        </w:rPr>
        <w:t xml:space="preserve"> </w:t>
      </w:r>
      <w:r>
        <w:t>d’intérêt</w:t>
      </w:r>
      <w:r>
        <w:rPr>
          <w:spacing w:val="1"/>
        </w:rPr>
        <w:t xml:space="preserve"> </w:t>
      </w:r>
      <w:r>
        <w:t>correspond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« toute</w:t>
      </w:r>
      <w:r>
        <w:rPr>
          <w:spacing w:val="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d’interférence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intérêt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des</w:t>
      </w:r>
      <w:r w:rsidR="001603CD">
        <w:t xml:space="preserve"> </w:t>
      </w:r>
      <w:r>
        <w:rPr>
          <w:spacing w:val="-47"/>
        </w:rPr>
        <w:t xml:space="preserve"> </w:t>
      </w:r>
      <w:r w:rsidR="00610225">
        <w:rPr>
          <w:spacing w:val="-47"/>
        </w:rPr>
        <w:t xml:space="preserve"> </w:t>
      </w:r>
      <w:r>
        <w:t>intérêts publics ou privés qui est de nature à influencer ou paraître influencer l’exercice indépendant,</w:t>
      </w:r>
      <w:r>
        <w:rPr>
          <w:spacing w:val="-47"/>
        </w:rPr>
        <w:t xml:space="preserve"> </w:t>
      </w:r>
      <w:r>
        <w:t>impartial et objectif d’une fonction</w:t>
      </w:r>
      <w:r>
        <w:rPr>
          <w:spacing w:val="5"/>
        </w:rPr>
        <w:t xml:space="preserve"> </w:t>
      </w:r>
      <w:r>
        <w:t>».</w:t>
      </w:r>
    </w:p>
    <w:p w14:paraId="1416D076" w14:textId="77777777" w:rsidR="00946C33" w:rsidRDefault="00946C33">
      <w:pPr>
        <w:pStyle w:val="Corpsdetexte"/>
      </w:pPr>
    </w:p>
    <w:p w14:paraId="4A480440" w14:textId="0093065B" w:rsidR="00946C33" w:rsidRDefault="00C74A5D">
      <w:pPr>
        <w:pStyle w:val="Corpsdetexte"/>
        <w:spacing w:before="173"/>
        <w:ind w:left="1240"/>
        <w:rPr>
          <w:i/>
        </w:rPr>
      </w:pPr>
      <w:r>
        <w:t>Je</w:t>
      </w:r>
      <w:r>
        <w:rPr>
          <w:spacing w:val="-4"/>
        </w:rPr>
        <w:t xml:space="preserve"> </w:t>
      </w:r>
      <w:r>
        <w:t>soussigné</w:t>
      </w:r>
      <w:r>
        <w:rPr>
          <w:spacing w:val="-1"/>
        </w:rPr>
        <w:t xml:space="preserve"> </w:t>
      </w:r>
      <w:r>
        <w:rPr>
          <w:i/>
        </w:rPr>
        <w:t>:</w:t>
      </w:r>
    </w:p>
    <w:p w14:paraId="47D7ECBB" w14:textId="77777777" w:rsidR="00946C33" w:rsidRDefault="00946C33">
      <w:pPr>
        <w:pStyle w:val="Corpsdetexte"/>
        <w:spacing w:before="10"/>
        <w:rPr>
          <w:i/>
          <w:sz w:val="23"/>
        </w:rPr>
      </w:pPr>
    </w:p>
    <w:p w14:paraId="41A1A7D6" w14:textId="77777777" w:rsidR="00946C33" w:rsidRDefault="00C74A5D">
      <w:pPr>
        <w:ind w:left="1240"/>
        <w:rPr>
          <w:i/>
        </w:rPr>
      </w:pPr>
      <w:r>
        <w:rPr>
          <w:i/>
        </w:rPr>
        <w:t>Exerçant</w:t>
      </w:r>
      <w:r>
        <w:rPr>
          <w:i/>
          <w:spacing w:val="-3"/>
        </w:rPr>
        <w:t xml:space="preserve"> </w:t>
      </w: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fonction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5"/>
        </w:rPr>
        <w:t xml:space="preserve"> </w:t>
      </w:r>
      <w:r>
        <w:rPr>
          <w:i/>
        </w:rPr>
        <w:t>:</w:t>
      </w:r>
    </w:p>
    <w:p w14:paraId="71B097C7" w14:textId="77777777" w:rsidR="00946C33" w:rsidRDefault="00946C33">
      <w:pPr>
        <w:pStyle w:val="Corpsdetexte"/>
        <w:spacing w:before="11"/>
        <w:rPr>
          <w:i/>
          <w:sz w:val="23"/>
        </w:rPr>
      </w:pPr>
    </w:p>
    <w:p w14:paraId="1EBBA1BC" w14:textId="23679339" w:rsidR="00946C33" w:rsidRDefault="00C74A5D">
      <w:pPr>
        <w:ind w:left="1240"/>
        <w:rPr>
          <w:i/>
        </w:rPr>
      </w:pPr>
      <w:r>
        <w:rPr>
          <w:i/>
        </w:rPr>
        <w:t>Représentant</w:t>
      </w:r>
      <w:r>
        <w:rPr>
          <w:i/>
          <w:spacing w:val="-5"/>
        </w:rPr>
        <w:t xml:space="preserve"> </w:t>
      </w:r>
      <w:r>
        <w:rPr>
          <w:i/>
        </w:rPr>
        <w:t>la</w:t>
      </w:r>
      <w:r>
        <w:rPr>
          <w:i/>
          <w:spacing w:val="45"/>
        </w:rPr>
        <w:t xml:space="preserve"> </w:t>
      </w:r>
      <w:r>
        <w:rPr>
          <w:i/>
        </w:rPr>
        <w:t>structure</w:t>
      </w:r>
      <w:r>
        <w:rPr>
          <w:i/>
          <w:spacing w:val="23"/>
        </w:rPr>
        <w:t xml:space="preserve"> </w:t>
      </w:r>
      <w:r>
        <w:rPr>
          <w:i/>
        </w:rPr>
        <w:t>:</w:t>
      </w:r>
    </w:p>
    <w:p w14:paraId="1F386744" w14:textId="77777777" w:rsidR="00946C33" w:rsidRDefault="00946C33">
      <w:pPr>
        <w:pStyle w:val="Corpsdetexte"/>
        <w:spacing w:before="10"/>
        <w:rPr>
          <w:i/>
          <w:sz w:val="23"/>
        </w:rPr>
      </w:pPr>
    </w:p>
    <w:p w14:paraId="51DE577F" w14:textId="4ABBD19F" w:rsidR="00946C33" w:rsidRDefault="00C74A5D">
      <w:pPr>
        <w:tabs>
          <w:tab w:val="left" w:pos="5717"/>
        </w:tabs>
        <w:spacing w:before="1" w:line="249" w:lineRule="auto"/>
        <w:ind w:left="1240" w:right="1106"/>
        <w:jc w:val="both"/>
      </w:pPr>
      <w:r>
        <w:rPr>
          <w:b/>
        </w:rPr>
        <w:t xml:space="preserve">Déclare être en situation de conflit d’intérêt </w:t>
      </w:r>
      <w:r>
        <w:t xml:space="preserve">sur les opérations proposées à </w:t>
      </w:r>
      <w:r w:rsidR="00610225">
        <w:t xml:space="preserve">la </w:t>
      </w:r>
      <w:r>
        <w:t xml:space="preserve">programmation </w:t>
      </w:r>
      <w:r w:rsidR="0096170D">
        <w:t xml:space="preserve">ou la </w:t>
      </w:r>
      <w:proofErr w:type="spellStart"/>
      <w:r w:rsidR="0096170D">
        <w:t>re-programmation</w:t>
      </w:r>
      <w:proofErr w:type="spellEnd"/>
      <w:r w:rsidR="0096170D">
        <w:t xml:space="preserve"> </w:t>
      </w:r>
      <w:r>
        <w:t>du</w:t>
      </w:r>
      <w:r>
        <w:rPr>
          <w:spacing w:val="1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programmation</w:t>
      </w:r>
      <w:r>
        <w:rPr>
          <w:spacing w:val="-2"/>
        </w:rPr>
        <w:t xml:space="preserve"> </w:t>
      </w:r>
      <w:r>
        <w:t xml:space="preserve">du </w:t>
      </w:r>
      <w:r w:rsidR="0096170D">
        <w:t>15/10</w:t>
      </w:r>
      <w:r w:rsidR="00A51C8A">
        <w:t>/2026</w:t>
      </w:r>
      <w:r>
        <w:t xml:space="preserve"> suivantes</w:t>
      </w:r>
      <w:r>
        <w:rPr>
          <w:spacing w:val="14"/>
        </w:rPr>
        <w:t xml:space="preserve"> </w:t>
      </w:r>
      <w:r>
        <w:t>:</w:t>
      </w:r>
    </w:p>
    <w:p w14:paraId="59CF7B07" w14:textId="77777777" w:rsidR="00946C33" w:rsidRDefault="00946C33">
      <w:pPr>
        <w:pStyle w:val="Corpsdetexte"/>
        <w:rPr>
          <w:sz w:val="20"/>
        </w:rPr>
      </w:pPr>
    </w:p>
    <w:p w14:paraId="07AF97DC" w14:textId="77777777" w:rsidR="00946C33" w:rsidRDefault="00946C33">
      <w:pPr>
        <w:pStyle w:val="Corpsdetexte"/>
        <w:spacing w:before="8"/>
        <w:rPr>
          <w:sz w:val="1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4"/>
        <w:gridCol w:w="1701"/>
        <w:gridCol w:w="1706"/>
        <w:gridCol w:w="1837"/>
        <w:gridCol w:w="2835"/>
      </w:tblGrid>
      <w:tr w:rsidR="00C74A5D" w14:paraId="59A0F616" w14:textId="77777777" w:rsidTr="00C74A5D">
        <w:trPr>
          <w:trHeight w:val="1180"/>
          <w:jc w:val="center"/>
        </w:trPr>
        <w:tc>
          <w:tcPr>
            <w:tcW w:w="2574" w:type="dxa"/>
          </w:tcPr>
          <w:p w14:paraId="4DEC0D5B" w14:textId="77777777" w:rsidR="00C74A5D" w:rsidRDefault="00C74A5D">
            <w:pPr>
              <w:pStyle w:val="TableParagraph"/>
              <w:spacing w:before="33"/>
              <w:ind w:left="110"/>
              <w:rPr>
                <w:b/>
                <w:sz w:val="20"/>
              </w:rPr>
            </w:pPr>
            <w:bookmarkStart w:id="1" w:name="Dispositif"/>
            <w:bookmarkEnd w:id="1"/>
            <w:r>
              <w:rPr>
                <w:b/>
                <w:sz w:val="20"/>
              </w:rPr>
              <w:t>Objet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demande</w:t>
            </w:r>
          </w:p>
        </w:tc>
        <w:tc>
          <w:tcPr>
            <w:tcW w:w="1701" w:type="dxa"/>
          </w:tcPr>
          <w:p w14:paraId="73C9349F" w14:textId="77777777" w:rsidR="00C74A5D" w:rsidRDefault="00C74A5D">
            <w:pPr>
              <w:pStyle w:val="TableParagraph"/>
              <w:spacing w:before="3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Bénéficiaire</w:t>
            </w:r>
          </w:p>
        </w:tc>
        <w:tc>
          <w:tcPr>
            <w:tcW w:w="1706" w:type="dxa"/>
          </w:tcPr>
          <w:p w14:paraId="08F4AC6E" w14:textId="77777777" w:rsidR="00C74A5D" w:rsidRDefault="00C74A5D">
            <w:pPr>
              <w:pStyle w:val="TableParagraph"/>
              <w:spacing w:before="33" w:line="276" w:lineRule="auto"/>
              <w:ind w:left="108" w:right="281"/>
              <w:rPr>
                <w:b/>
                <w:sz w:val="20"/>
              </w:rPr>
            </w:pPr>
            <w:r>
              <w:rPr>
                <w:b/>
                <w:sz w:val="20"/>
              </w:rPr>
              <w:t>Montant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dépenses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éligibles</w:t>
            </w:r>
          </w:p>
        </w:tc>
        <w:tc>
          <w:tcPr>
            <w:tcW w:w="1837" w:type="dxa"/>
          </w:tcPr>
          <w:p w14:paraId="2D87A465" w14:textId="41797878" w:rsidR="00C74A5D" w:rsidRDefault="00C74A5D">
            <w:pPr>
              <w:pStyle w:val="TableParagraph"/>
              <w:tabs>
                <w:tab w:val="left" w:pos="1332"/>
              </w:tabs>
              <w:spacing w:before="33" w:line="276" w:lineRule="auto"/>
              <w:ind w:left="106" w:right="9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Montant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crédits</w:t>
            </w:r>
            <w:r>
              <w:rPr>
                <w:b/>
                <w:spacing w:val="1"/>
                <w:sz w:val="20"/>
              </w:rPr>
              <w:t xml:space="preserve"> </w:t>
            </w:r>
            <w:r w:rsidR="00CB52FB">
              <w:rPr>
                <w:b/>
                <w:spacing w:val="1"/>
                <w:sz w:val="20"/>
              </w:rPr>
              <w:t>L</w:t>
            </w:r>
            <w:r>
              <w:rPr>
                <w:b/>
                <w:sz w:val="20"/>
              </w:rPr>
              <w:t>EADER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proposé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programmation</w:t>
            </w:r>
            <w:r w:rsidR="0096170D">
              <w:rPr>
                <w:b/>
                <w:sz w:val="20"/>
              </w:rPr>
              <w:t xml:space="preserve"> / </w:t>
            </w:r>
            <w:proofErr w:type="spellStart"/>
            <w:r w:rsidR="0096170D">
              <w:rPr>
                <w:b/>
                <w:sz w:val="20"/>
              </w:rPr>
              <w:t>re-programmation</w:t>
            </w:r>
            <w:proofErr w:type="spellEnd"/>
          </w:p>
        </w:tc>
        <w:tc>
          <w:tcPr>
            <w:tcW w:w="2835" w:type="dxa"/>
          </w:tcPr>
          <w:p w14:paraId="47BA8584" w14:textId="674E6240" w:rsidR="00C74A5D" w:rsidRDefault="00C74A5D">
            <w:pPr>
              <w:pStyle w:val="TableParagraph"/>
              <w:tabs>
                <w:tab w:val="left" w:pos="868"/>
                <w:tab w:val="left" w:pos="1383"/>
              </w:tabs>
              <w:spacing w:before="33" w:line="276" w:lineRule="auto"/>
              <w:ind w:left="103" w:right="106"/>
              <w:rPr>
                <w:b/>
                <w:sz w:val="20"/>
              </w:rPr>
            </w:pPr>
            <w:r>
              <w:rPr>
                <w:b/>
                <w:sz w:val="20"/>
              </w:rPr>
              <w:t>Motif</w:t>
            </w:r>
            <w:r>
              <w:rPr>
                <w:b/>
                <w:sz w:val="20"/>
              </w:rPr>
              <w:tab/>
              <w:t>du</w:t>
            </w:r>
            <w:r>
              <w:rPr>
                <w:b/>
                <w:sz w:val="20"/>
              </w:rPr>
              <w:tab/>
            </w:r>
            <w:proofErr w:type="gramStart"/>
            <w:r>
              <w:rPr>
                <w:b/>
                <w:spacing w:val="-1"/>
                <w:sz w:val="20"/>
              </w:rPr>
              <w:t xml:space="preserve">conflit 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d’intérêt</w:t>
            </w:r>
            <w:proofErr w:type="gramEnd"/>
          </w:p>
        </w:tc>
      </w:tr>
      <w:tr w:rsidR="00C74A5D" w14:paraId="2E8EBE03" w14:textId="77777777" w:rsidTr="00C74A5D">
        <w:trPr>
          <w:trHeight w:val="736"/>
          <w:jc w:val="center"/>
        </w:trPr>
        <w:tc>
          <w:tcPr>
            <w:tcW w:w="2574" w:type="dxa"/>
          </w:tcPr>
          <w:p w14:paraId="233610FB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right w:val="single" w:sz="2" w:space="0" w:color="000000"/>
            </w:tcBorders>
          </w:tcPr>
          <w:p w14:paraId="6C362F1E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left w:val="single" w:sz="2" w:space="0" w:color="000000"/>
              <w:right w:val="single" w:sz="2" w:space="0" w:color="000000"/>
            </w:tcBorders>
          </w:tcPr>
          <w:p w14:paraId="6ED49FA5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7" w:type="dxa"/>
            <w:tcBorders>
              <w:left w:val="single" w:sz="2" w:space="0" w:color="000000"/>
              <w:right w:val="single" w:sz="2" w:space="0" w:color="000000"/>
            </w:tcBorders>
          </w:tcPr>
          <w:p w14:paraId="39D05AA6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</w:tcBorders>
          </w:tcPr>
          <w:p w14:paraId="5F7BE1B5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4A5D" w14:paraId="66BCEFC7" w14:textId="77777777" w:rsidTr="00C74A5D">
        <w:trPr>
          <w:trHeight w:val="736"/>
          <w:jc w:val="center"/>
        </w:trPr>
        <w:tc>
          <w:tcPr>
            <w:tcW w:w="2574" w:type="dxa"/>
          </w:tcPr>
          <w:p w14:paraId="1A7562A0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right w:val="single" w:sz="2" w:space="0" w:color="000000"/>
            </w:tcBorders>
          </w:tcPr>
          <w:p w14:paraId="24555DA2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left w:val="single" w:sz="2" w:space="0" w:color="000000"/>
              <w:right w:val="single" w:sz="2" w:space="0" w:color="000000"/>
            </w:tcBorders>
          </w:tcPr>
          <w:p w14:paraId="79F5CA98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7" w:type="dxa"/>
            <w:tcBorders>
              <w:left w:val="single" w:sz="2" w:space="0" w:color="000000"/>
              <w:right w:val="single" w:sz="2" w:space="0" w:color="000000"/>
            </w:tcBorders>
          </w:tcPr>
          <w:p w14:paraId="656A12A4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</w:tcBorders>
          </w:tcPr>
          <w:p w14:paraId="315A0D4C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4A5D" w14:paraId="6D1FA594" w14:textId="77777777" w:rsidTr="00C74A5D">
        <w:trPr>
          <w:trHeight w:val="736"/>
          <w:jc w:val="center"/>
        </w:trPr>
        <w:tc>
          <w:tcPr>
            <w:tcW w:w="2574" w:type="dxa"/>
          </w:tcPr>
          <w:p w14:paraId="49B3DF3A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right w:val="single" w:sz="2" w:space="0" w:color="000000"/>
            </w:tcBorders>
          </w:tcPr>
          <w:p w14:paraId="14878A62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left w:val="single" w:sz="2" w:space="0" w:color="000000"/>
              <w:right w:val="single" w:sz="2" w:space="0" w:color="000000"/>
            </w:tcBorders>
          </w:tcPr>
          <w:p w14:paraId="2ED47F62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7" w:type="dxa"/>
            <w:tcBorders>
              <w:left w:val="single" w:sz="2" w:space="0" w:color="000000"/>
              <w:right w:val="single" w:sz="2" w:space="0" w:color="000000"/>
            </w:tcBorders>
          </w:tcPr>
          <w:p w14:paraId="2927ABC5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</w:tcBorders>
          </w:tcPr>
          <w:p w14:paraId="71F55DE2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74A5D" w14:paraId="09A59EBB" w14:textId="77777777" w:rsidTr="00C74A5D">
        <w:trPr>
          <w:trHeight w:val="736"/>
          <w:jc w:val="center"/>
        </w:trPr>
        <w:tc>
          <w:tcPr>
            <w:tcW w:w="2574" w:type="dxa"/>
          </w:tcPr>
          <w:p w14:paraId="1A95A99E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right w:val="single" w:sz="2" w:space="0" w:color="000000"/>
            </w:tcBorders>
          </w:tcPr>
          <w:p w14:paraId="7A98E1E5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left w:val="single" w:sz="2" w:space="0" w:color="000000"/>
              <w:right w:val="single" w:sz="2" w:space="0" w:color="000000"/>
            </w:tcBorders>
          </w:tcPr>
          <w:p w14:paraId="561F03AE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7" w:type="dxa"/>
            <w:tcBorders>
              <w:left w:val="single" w:sz="2" w:space="0" w:color="000000"/>
              <w:right w:val="single" w:sz="2" w:space="0" w:color="000000"/>
            </w:tcBorders>
          </w:tcPr>
          <w:p w14:paraId="7EDCFCDA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</w:tcBorders>
          </w:tcPr>
          <w:p w14:paraId="7EDD44CE" w14:textId="77777777" w:rsidR="00C74A5D" w:rsidRDefault="00C74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F1AC055" w14:textId="77777777" w:rsidR="00946C33" w:rsidRDefault="00946C33">
      <w:pPr>
        <w:spacing w:line="249" w:lineRule="auto"/>
        <w:sectPr w:rsidR="00946C33" w:rsidSect="00CB52FB">
          <w:headerReference w:type="default" r:id="rId6"/>
          <w:footerReference w:type="default" r:id="rId7"/>
          <w:type w:val="continuous"/>
          <w:pgSz w:w="11910" w:h="16840"/>
          <w:pgMar w:top="1660" w:right="320" w:bottom="1300" w:left="180" w:header="850" w:footer="1112" w:gutter="0"/>
          <w:pgNumType w:start="1"/>
          <w:cols w:space="720"/>
          <w:docGrid w:linePitch="299"/>
        </w:sectPr>
      </w:pPr>
    </w:p>
    <w:p w14:paraId="305144D0" w14:textId="77777777" w:rsidR="00946C33" w:rsidRDefault="00946C33">
      <w:pPr>
        <w:pStyle w:val="Corpsdetexte"/>
        <w:rPr>
          <w:sz w:val="20"/>
        </w:rPr>
      </w:pPr>
    </w:p>
    <w:p w14:paraId="38C9A16D" w14:textId="77777777" w:rsidR="00946C33" w:rsidRDefault="00946C33">
      <w:pPr>
        <w:pStyle w:val="Corpsdetexte"/>
        <w:spacing w:before="7"/>
        <w:rPr>
          <w:sz w:val="15"/>
        </w:rPr>
      </w:pPr>
    </w:p>
    <w:p w14:paraId="2A429F7A" w14:textId="0A1F2F78" w:rsidR="00946C33" w:rsidRDefault="00C74A5D">
      <w:pPr>
        <w:pStyle w:val="Corpsdetexte"/>
        <w:spacing w:before="56"/>
        <w:ind w:left="1240"/>
      </w:pPr>
      <w:r>
        <w:t>Mon retrait</w:t>
      </w:r>
      <w:r>
        <w:rPr>
          <w:spacing w:val="-4"/>
        </w:rPr>
        <w:t xml:space="preserve"> </w:t>
      </w:r>
      <w:r>
        <w:t>sera</w:t>
      </w:r>
      <w:r>
        <w:rPr>
          <w:spacing w:val="-3"/>
        </w:rPr>
        <w:t xml:space="preserve"> </w:t>
      </w:r>
      <w:r>
        <w:t>retranscrit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compte-rendu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programmation.</w:t>
      </w:r>
    </w:p>
    <w:p w14:paraId="58ECCCBB" w14:textId="77777777" w:rsidR="00946C33" w:rsidRDefault="00946C33">
      <w:pPr>
        <w:pStyle w:val="Corpsdetexte"/>
        <w:spacing w:before="11"/>
        <w:rPr>
          <w:sz w:val="23"/>
        </w:rPr>
      </w:pPr>
    </w:p>
    <w:p w14:paraId="0F7711BB" w14:textId="0A40048E" w:rsidR="00946C33" w:rsidRDefault="00C74A5D">
      <w:pPr>
        <w:pStyle w:val="Corpsdetexte"/>
        <w:spacing w:line="249" w:lineRule="auto"/>
        <w:ind w:left="1240" w:right="949"/>
      </w:pPr>
      <w:r>
        <w:t>Pour</w:t>
      </w:r>
      <w:r>
        <w:rPr>
          <w:spacing w:val="35"/>
        </w:rPr>
        <w:t xml:space="preserve"> </w:t>
      </w:r>
      <w:r>
        <w:t>l’ensemble</w:t>
      </w:r>
      <w:r>
        <w:rPr>
          <w:spacing w:val="35"/>
        </w:rPr>
        <w:t xml:space="preserve"> </w:t>
      </w:r>
      <w:r>
        <w:t>des</w:t>
      </w:r>
      <w:r>
        <w:rPr>
          <w:spacing w:val="35"/>
        </w:rPr>
        <w:t xml:space="preserve"> </w:t>
      </w:r>
      <w:r>
        <w:t>autres</w:t>
      </w:r>
      <w:r>
        <w:rPr>
          <w:spacing w:val="34"/>
        </w:rPr>
        <w:t xml:space="preserve"> </w:t>
      </w:r>
      <w:r>
        <w:t>opérations</w:t>
      </w:r>
      <w:r>
        <w:rPr>
          <w:spacing w:val="35"/>
        </w:rPr>
        <w:t xml:space="preserve"> </w:t>
      </w:r>
      <w:r>
        <w:t>proposées</w:t>
      </w:r>
      <w:r>
        <w:rPr>
          <w:spacing w:val="35"/>
        </w:rPr>
        <w:t xml:space="preserve"> </w:t>
      </w:r>
      <w:r>
        <w:t>à</w:t>
      </w:r>
      <w:r>
        <w:rPr>
          <w:spacing w:val="33"/>
        </w:rPr>
        <w:t xml:space="preserve"> </w:t>
      </w:r>
      <w:r w:rsidR="00F22873">
        <w:t xml:space="preserve">la </w:t>
      </w:r>
      <w:r>
        <w:t>programmation</w:t>
      </w:r>
      <w:r w:rsidR="0096170D">
        <w:t xml:space="preserve"> / </w:t>
      </w:r>
      <w:proofErr w:type="spellStart"/>
      <w:r w:rsidR="0096170D">
        <w:t>re-programmation</w:t>
      </w:r>
      <w:proofErr w:type="spellEnd"/>
      <w:r>
        <w:t>,</w:t>
      </w:r>
      <w:r>
        <w:rPr>
          <w:spacing w:val="34"/>
        </w:rPr>
        <w:t xml:space="preserve"> </w:t>
      </w:r>
      <w:r>
        <w:t>je</w:t>
      </w:r>
      <w:r>
        <w:rPr>
          <w:spacing w:val="35"/>
        </w:rPr>
        <w:t xml:space="preserve"> </w:t>
      </w:r>
      <w:r>
        <w:t>déclare</w:t>
      </w:r>
      <w:r>
        <w:rPr>
          <w:spacing w:val="35"/>
        </w:rPr>
        <w:t xml:space="preserve"> </w:t>
      </w:r>
      <w:r>
        <w:t>ne</w:t>
      </w:r>
      <w:r>
        <w:rPr>
          <w:spacing w:val="34"/>
        </w:rPr>
        <w:t xml:space="preserve"> </w:t>
      </w:r>
      <w:r>
        <w:t>pas</w:t>
      </w:r>
      <w:r>
        <w:rPr>
          <w:spacing w:val="35"/>
        </w:rPr>
        <w:t xml:space="preserve"> </w:t>
      </w:r>
      <w:r>
        <w:t>être</w:t>
      </w:r>
      <w:r>
        <w:rPr>
          <w:spacing w:val="35"/>
        </w:rPr>
        <w:t xml:space="preserve"> </w:t>
      </w:r>
      <w:r>
        <w:t>en</w:t>
      </w:r>
      <w:r>
        <w:rPr>
          <w:spacing w:val="-47"/>
        </w:rPr>
        <w:t xml:space="preserve"> </w:t>
      </w:r>
      <w:r>
        <w:t>situation</w:t>
      </w:r>
      <w:r>
        <w:rPr>
          <w:spacing w:val="-1"/>
        </w:rPr>
        <w:t xml:space="preserve"> </w:t>
      </w:r>
      <w:r>
        <w:t>de conflit d’intérêt.</w:t>
      </w:r>
    </w:p>
    <w:p w14:paraId="65EFE6B5" w14:textId="77777777" w:rsidR="00946C33" w:rsidRDefault="00946C33">
      <w:pPr>
        <w:pStyle w:val="Corpsdetexte"/>
        <w:rPr>
          <w:sz w:val="23"/>
        </w:rPr>
      </w:pPr>
    </w:p>
    <w:p w14:paraId="3F729B4D" w14:textId="77777777" w:rsidR="00946C33" w:rsidRDefault="00C74A5D">
      <w:pPr>
        <w:pStyle w:val="Corpsdetexte"/>
        <w:spacing w:before="1" w:line="249" w:lineRule="auto"/>
        <w:ind w:left="1240" w:right="949"/>
      </w:pPr>
      <w:r>
        <w:t>Je suis</w:t>
      </w:r>
      <w:r>
        <w:rPr>
          <w:spacing w:val="-1"/>
        </w:rPr>
        <w:t xml:space="preserve"> </w:t>
      </w:r>
      <w:r>
        <w:t>informé qu’en cas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non-respect</w:t>
      </w:r>
      <w:r>
        <w:rPr>
          <w:spacing w:val="-1"/>
        </w:rPr>
        <w:t xml:space="preserve"> </w:t>
      </w:r>
      <w:r>
        <w:t>de cette déclaration</w:t>
      </w:r>
      <w:r>
        <w:rPr>
          <w:spacing w:val="2"/>
        </w:rPr>
        <w:t xml:space="preserve"> </w:t>
      </w:r>
      <w:r>
        <w:t>d’engagement, j’encoure</w:t>
      </w:r>
      <w:r>
        <w:rPr>
          <w:spacing w:val="2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sanctions</w:t>
      </w:r>
      <w:r>
        <w:rPr>
          <w:spacing w:val="-46"/>
        </w:rPr>
        <w:t xml:space="preserve"> </w:t>
      </w:r>
      <w:r>
        <w:t>administratives</w:t>
      </w:r>
      <w:r>
        <w:rPr>
          <w:spacing w:val="-2"/>
        </w:rPr>
        <w:t xml:space="preserve"> </w:t>
      </w:r>
      <w:r>
        <w:t>et pénales.</w:t>
      </w:r>
    </w:p>
    <w:p w14:paraId="2ABCA1E1" w14:textId="77777777" w:rsidR="00946C33" w:rsidRDefault="00946C33">
      <w:pPr>
        <w:pStyle w:val="Corpsdetexte"/>
        <w:rPr>
          <w:sz w:val="20"/>
        </w:rPr>
      </w:pPr>
    </w:p>
    <w:p w14:paraId="219B0477" w14:textId="77777777" w:rsidR="00946C33" w:rsidRDefault="00946C33">
      <w:pPr>
        <w:pStyle w:val="Corpsdetexte"/>
        <w:spacing w:before="10"/>
        <w:rPr>
          <w:sz w:val="16"/>
        </w:rPr>
      </w:pPr>
    </w:p>
    <w:p w14:paraId="530706E5" w14:textId="77FDFB5A" w:rsidR="00946C33" w:rsidRDefault="00C74A5D">
      <w:pPr>
        <w:tabs>
          <w:tab w:val="left" w:pos="2710"/>
        </w:tabs>
        <w:spacing w:before="55"/>
        <w:ind w:left="133"/>
        <w:jc w:val="center"/>
        <w:rPr>
          <w:i/>
        </w:rPr>
      </w:pPr>
      <w:r>
        <w:rPr>
          <w:i/>
        </w:rPr>
        <w:t>Fait</w:t>
      </w:r>
      <w:r>
        <w:rPr>
          <w:i/>
          <w:spacing w:val="-3"/>
        </w:rPr>
        <w:t xml:space="preserve"> </w:t>
      </w:r>
      <w:r>
        <w:rPr>
          <w:i/>
        </w:rPr>
        <w:t>à</w:t>
      </w:r>
      <w:r w:rsidR="00653539">
        <w:rPr>
          <w:i/>
        </w:rPr>
        <w:t xml:space="preserve"> </w:t>
      </w:r>
      <w:r w:rsidR="0096170D">
        <w:rPr>
          <w:i/>
        </w:rPr>
        <w:t>__________________</w:t>
      </w:r>
      <w:r>
        <w:rPr>
          <w:i/>
        </w:rPr>
        <w:t>,</w:t>
      </w:r>
      <w:r>
        <w:rPr>
          <w:i/>
          <w:spacing w:val="-1"/>
        </w:rPr>
        <w:t xml:space="preserve"> </w:t>
      </w:r>
      <w:r>
        <w:rPr>
          <w:i/>
        </w:rPr>
        <w:t>le</w:t>
      </w:r>
      <w:r w:rsidR="00653539">
        <w:rPr>
          <w:i/>
        </w:rPr>
        <w:t xml:space="preserve"> </w:t>
      </w:r>
      <w:r w:rsidR="0096170D">
        <w:rPr>
          <w:i/>
        </w:rPr>
        <w:t>________________</w:t>
      </w:r>
    </w:p>
    <w:p w14:paraId="4FA06BD6" w14:textId="77777777" w:rsidR="00946C33" w:rsidRDefault="00946C33">
      <w:pPr>
        <w:pStyle w:val="Corpsdetexte"/>
        <w:rPr>
          <w:i/>
          <w:sz w:val="20"/>
        </w:rPr>
      </w:pPr>
    </w:p>
    <w:p w14:paraId="5855D91E" w14:textId="77777777" w:rsidR="00946C33" w:rsidRDefault="00946C33">
      <w:pPr>
        <w:pStyle w:val="Corpsdetexte"/>
        <w:spacing w:before="11"/>
        <w:rPr>
          <w:i/>
          <w:sz w:val="17"/>
        </w:rPr>
      </w:pPr>
    </w:p>
    <w:p w14:paraId="70772EB5" w14:textId="77777777" w:rsidR="00946C33" w:rsidRDefault="00C74A5D">
      <w:pPr>
        <w:spacing w:before="55"/>
        <w:ind w:left="1240"/>
        <w:rPr>
          <w:i/>
        </w:rPr>
      </w:pPr>
      <w:r>
        <w:rPr>
          <w:i/>
        </w:rPr>
        <w:t>Prénom,</w:t>
      </w:r>
      <w:r>
        <w:rPr>
          <w:i/>
          <w:spacing w:val="-2"/>
        </w:rPr>
        <w:t xml:space="preserve"> </w:t>
      </w:r>
      <w:r>
        <w:rPr>
          <w:i/>
        </w:rPr>
        <w:t>Nom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5"/>
        </w:rPr>
        <w:t xml:space="preserve"> </w:t>
      </w:r>
      <w:r>
        <w:rPr>
          <w:i/>
        </w:rPr>
        <w:t>Signature</w:t>
      </w:r>
    </w:p>
    <w:p w14:paraId="2747DBA7" w14:textId="03312F99" w:rsidR="00946C33" w:rsidRDefault="00946C33">
      <w:pPr>
        <w:pStyle w:val="Corpsdetexte"/>
        <w:spacing w:before="2"/>
        <w:rPr>
          <w:i/>
          <w:sz w:val="11"/>
        </w:rPr>
      </w:pPr>
    </w:p>
    <w:sectPr w:rsidR="00946C33">
      <w:pgSz w:w="11910" w:h="16840"/>
      <w:pgMar w:top="1660" w:right="320" w:bottom="1300" w:left="180" w:header="852" w:footer="11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016FB" w14:textId="77777777" w:rsidR="00B30FF8" w:rsidRDefault="00B30FF8">
      <w:r>
        <w:separator/>
      </w:r>
    </w:p>
  </w:endnote>
  <w:endnote w:type="continuationSeparator" w:id="0">
    <w:p w14:paraId="681FFCAC" w14:textId="77777777" w:rsidR="00B30FF8" w:rsidRDefault="00B3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C81A" w14:textId="132F7CE0" w:rsidR="00946C33" w:rsidRDefault="00CB52FB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6B09B5" wp14:editId="45E5926F">
              <wp:simplePos x="0" y="0"/>
              <wp:positionH relativeFrom="page">
                <wp:posOffset>5914390</wp:posOffset>
              </wp:positionH>
              <wp:positionV relativeFrom="page">
                <wp:posOffset>9846310</wp:posOffset>
              </wp:positionV>
              <wp:extent cx="635000" cy="1270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6047CF" w14:textId="77777777" w:rsidR="00946C33" w:rsidRDefault="00C74A5D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8395AF"/>
                              <w:sz w:val="16"/>
                            </w:rPr>
                            <w:t>P</w:t>
                          </w:r>
                          <w:r>
                            <w:rPr>
                              <w:color w:val="8395AF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395AF"/>
                              <w:sz w:val="16"/>
                            </w:rPr>
                            <w:t>a</w:t>
                          </w:r>
                          <w:r>
                            <w:rPr>
                              <w:color w:val="8395AF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395AF"/>
                              <w:sz w:val="16"/>
                            </w:rPr>
                            <w:t>g</w:t>
                          </w:r>
                          <w:r>
                            <w:rPr>
                              <w:color w:val="8395AF"/>
                              <w:spacing w:val="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395AF"/>
                              <w:sz w:val="16"/>
                            </w:rPr>
                            <w:t>e</w:t>
                          </w:r>
                          <w:r>
                            <w:rPr>
                              <w:color w:val="8395AF"/>
                              <w:spacing w:val="2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313D4E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313D4E"/>
                              <w:sz w:val="16"/>
                            </w:rPr>
                            <w:t xml:space="preserve"> |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6B09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5.7pt;margin-top:775.3pt;width:50pt;height:1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" filled="f" stroked="f">
              <v:textbox inset="0,0,0,0">
                <w:txbxContent>
                  <w:p w14:paraId="4D6047CF" w14:textId="77777777" w:rsidR="00946C33" w:rsidRDefault="00C74A5D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8395AF"/>
                        <w:sz w:val="16"/>
                      </w:rPr>
                      <w:t>P</w:t>
                    </w:r>
                    <w:r>
                      <w:rPr>
                        <w:color w:val="8395AF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8395AF"/>
                        <w:sz w:val="16"/>
                      </w:rPr>
                      <w:t>a</w:t>
                    </w:r>
                    <w:r>
                      <w:rPr>
                        <w:color w:val="8395AF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8395AF"/>
                        <w:sz w:val="16"/>
                      </w:rPr>
                      <w:t>g</w:t>
                    </w:r>
                    <w:r>
                      <w:rPr>
                        <w:color w:val="8395AF"/>
                        <w:spacing w:val="24"/>
                        <w:sz w:val="16"/>
                      </w:rPr>
                      <w:t xml:space="preserve"> </w:t>
                    </w:r>
                    <w:r>
                      <w:rPr>
                        <w:color w:val="8395AF"/>
                        <w:sz w:val="16"/>
                      </w:rPr>
                      <w:t>e</w:t>
                    </w:r>
                    <w:r>
                      <w:rPr>
                        <w:color w:val="8395AF"/>
                        <w:spacing w:val="2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313D4E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313D4E"/>
                        <w:sz w:val="16"/>
                      </w:rPr>
                      <w:t xml:space="preserve"> |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98531" w14:textId="77777777" w:rsidR="00B30FF8" w:rsidRDefault="00B30FF8">
      <w:r>
        <w:separator/>
      </w:r>
    </w:p>
  </w:footnote>
  <w:footnote w:type="continuationSeparator" w:id="0">
    <w:p w14:paraId="1711C06B" w14:textId="77777777" w:rsidR="00B30FF8" w:rsidRDefault="00B30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C573" w14:textId="4C2F11B3" w:rsidR="00946C33" w:rsidRDefault="00CB52FB" w:rsidP="00CB52FB">
    <w:pPr>
      <w:pStyle w:val="Corpsdetexte"/>
      <w:spacing w:line="14" w:lineRule="auto"/>
      <w:jc w:val="center"/>
      <w:rPr>
        <w:sz w:val="20"/>
      </w:rPr>
    </w:pPr>
    <w:r>
      <w:rPr>
        <w:rFonts w:ascii="Tahoma" w:eastAsia="Tahoma" w:hAnsi="Tahoma" w:cs="Tahoma"/>
        <w:b/>
        <w:noProof/>
        <w:color w:val="000000"/>
        <w:position w:val="-1"/>
        <w:sz w:val="32"/>
        <w:szCs w:val="32"/>
        <w:lang w:eastAsia="fr-FR"/>
      </w:rPr>
      <w:drawing>
        <wp:anchor distT="0" distB="0" distL="114300" distR="114300" simplePos="0" relativeHeight="251659264" behindDoc="0" locked="0" layoutInCell="1" allowOverlap="1" wp14:anchorId="44C6CCFB" wp14:editId="7F9D1F2A">
          <wp:simplePos x="0" y="0"/>
          <wp:positionH relativeFrom="column">
            <wp:posOffset>205740</wp:posOffset>
          </wp:positionH>
          <wp:positionV relativeFrom="paragraph">
            <wp:posOffset>-143510</wp:posOffset>
          </wp:positionV>
          <wp:extent cx="6831647" cy="836023"/>
          <wp:effectExtent l="0" t="0" r="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1647" cy="8360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33"/>
    <w:rsid w:val="001603CD"/>
    <w:rsid w:val="001E3139"/>
    <w:rsid w:val="00227E68"/>
    <w:rsid w:val="003171C5"/>
    <w:rsid w:val="003B07C6"/>
    <w:rsid w:val="004D3936"/>
    <w:rsid w:val="004F6A97"/>
    <w:rsid w:val="005A178D"/>
    <w:rsid w:val="00610225"/>
    <w:rsid w:val="00653539"/>
    <w:rsid w:val="007370C4"/>
    <w:rsid w:val="008B49C4"/>
    <w:rsid w:val="00946C33"/>
    <w:rsid w:val="009476BE"/>
    <w:rsid w:val="0096170D"/>
    <w:rsid w:val="00A51C8A"/>
    <w:rsid w:val="00B07AD7"/>
    <w:rsid w:val="00B30FF8"/>
    <w:rsid w:val="00B649C9"/>
    <w:rsid w:val="00C31786"/>
    <w:rsid w:val="00C665D1"/>
    <w:rsid w:val="00C74A5D"/>
    <w:rsid w:val="00CB52FB"/>
    <w:rsid w:val="00CC598E"/>
    <w:rsid w:val="00D41D43"/>
    <w:rsid w:val="00E33853"/>
    <w:rsid w:val="00F22873"/>
    <w:rsid w:val="00F6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E222F"/>
  <w15:docId w15:val="{62D1782F-605D-40AB-A930-C82BC9AF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6"/>
      <w:ind w:left="139"/>
      <w:jc w:val="center"/>
    </w:pPr>
    <w:rPr>
      <w:b/>
      <w:bCs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74A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74A5D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74A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74A5D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274</Words>
  <Characters>1510</Characters>
  <Application>Microsoft Office Word</Application>
  <DocSecurity>0</DocSecurity>
  <Lines>12</Lines>
  <Paragraphs>3</Paragraphs>
  <ScaleCrop>false</ScaleCrop>
  <Company>MSO65 - AURA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AUBAILE Céline</dc:creator>
  <cp:lastModifiedBy>Thomas FACQUEUR</cp:lastModifiedBy>
  <cp:revision>2</cp:revision>
  <dcterms:created xsi:type="dcterms:W3CDTF">2026-10-12T11:43:00Z</dcterms:created>
  <dcterms:modified xsi:type="dcterms:W3CDTF">2026-10-12T11:43:00Z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Writer</vt:lpwstr>
  </property>
  <property fmtid="{D5CDD505-2E9C-101B-9397-08002B2CF9AE}" pid="4" name="LastSaved">
    <vt:filetime>2023-11-23T00:00:00Z</vt:filetime>
  </property>
</Properties>
</file>